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93650F" w14:textId="3EF1D732" w:rsidR="00855715" w:rsidRPr="000E68D6" w:rsidRDefault="00855715" w:rsidP="00855715">
      <w:pPr>
        <w:spacing w:line="240" w:lineRule="auto"/>
        <w:jc w:val="both"/>
        <w:rPr>
          <w:rFonts w:ascii="David" w:eastAsia="Times New Roman" w:hAnsi="David" w:cs="David"/>
          <w:b/>
          <w:bCs/>
          <w:color w:val="1C1E21"/>
          <w:sz w:val="28"/>
          <w:szCs w:val="28"/>
          <w:rtl/>
        </w:rPr>
      </w:pPr>
      <w:r w:rsidRPr="000E68D6">
        <w:rPr>
          <w:rFonts w:ascii="David" w:eastAsia="Times New Roman" w:hAnsi="David" w:cs="David"/>
          <w:b/>
          <w:bCs/>
          <w:color w:val="1C1E21"/>
          <w:sz w:val="28"/>
          <w:szCs w:val="28"/>
          <w:rtl/>
        </w:rPr>
        <w:t xml:space="preserve">תקנון </w:t>
      </w:r>
      <w:r w:rsidRPr="000E68D6">
        <w:rPr>
          <w:rFonts w:ascii="David" w:eastAsia="Times New Roman" w:hAnsi="David" w:cs="David" w:hint="eastAsia"/>
          <w:b/>
          <w:bCs/>
          <w:color w:val="1C1E21"/>
          <w:sz w:val="28"/>
          <w:szCs w:val="28"/>
          <w:rtl/>
        </w:rPr>
        <w:t>פעילות</w:t>
      </w:r>
      <w:r w:rsidRPr="000E68D6">
        <w:rPr>
          <w:rFonts w:ascii="David" w:eastAsia="Times New Roman" w:hAnsi="David" w:cs="David"/>
          <w:b/>
          <w:bCs/>
          <w:color w:val="1C1E21"/>
          <w:sz w:val="28"/>
          <w:szCs w:val="28"/>
          <w:rtl/>
        </w:rPr>
        <w:t xml:space="preserve"> </w:t>
      </w:r>
      <w:r w:rsidR="00493CDD" w:rsidRPr="00310B2B">
        <w:rPr>
          <w:rFonts w:ascii="David" w:eastAsia="Times New Roman" w:hAnsi="David" w:cs="David" w:hint="cs"/>
          <w:b/>
          <w:bCs/>
          <w:color w:val="1C1E21"/>
          <w:sz w:val="28"/>
          <w:szCs w:val="28"/>
          <w:rtl/>
        </w:rPr>
        <w:t>טלו</w:t>
      </w:r>
      <w:r w:rsidR="00310B2B">
        <w:rPr>
          <w:rFonts w:ascii="David" w:eastAsia="Times New Roman" w:hAnsi="David" w:cs="David" w:hint="cs"/>
          <w:b/>
          <w:bCs/>
          <w:color w:val="1C1E21"/>
          <w:sz w:val="28"/>
          <w:szCs w:val="28"/>
          <w:rtl/>
        </w:rPr>
        <w:t>ו</w:t>
      </w:r>
      <w:r w:rsidR="00493CDD" w:rsidRPr="00310B2B">
        <w:rPr>
          <w:rFonts w:ascii="David" w:eastAsia="Times New Roman" w:hAnsi="David" w:cs="David" w:hint="cs"/>
          <w:b/>
          <w:bCs/>
          <w:color w:val="1C1E21"/>
          <w:sz w:val="28"/>
          <w:szCs w:val="28"/>
          <w:rtl/>
        </w:rPr>
        <w:t xml:space="preserve">יזיה </w:t>
      </w:r>
      <w:r w:rsidR="00310B2B" w:rsidRPr="00310B2B">
        <w:rPr>
          <w:rFonts w:ascii="David" w:eastAsia="Times New Roman" w:hAnsi="David" w:cs="David" w:hint="cs"/>
          <w:b/>
          <w:bCs/>
          <w:color w:val="1C1E21"/>
          <w:sz w:val="28"/>
          <w:szCs w:val="28"/>
          <w:rtl/>
        </w:rPr>
        <w:t>75</w:t>
      </w:r>
      <w:r w:rsidR="00493CDD" w:rsidRPr="00310B2B">
        <w:rPr>
          <w:rFonts w:ascii="David" w:eastAsia="Times New Roman" w:hAnsi="David" w:cs="David" w:hint="cs"/>
          <w:b/>
          <w:bCs/>
          <w:color w:val="1C1E21"/>
          <w:sz w:val="28"/>
          <w:szCs w:val="28"/>
          <w:rtl/>
        </w:rPr>
        <w:t xml:space="preserve"> </w:t>
      </w:r>
      <w:r w:rsidR="000E68D6" w:rsidRPr="00310B2B">
        <w:rPr>
          <w:rFonts w:ascii="David" w:eastAsia="Times New Roman" w:hAnsi="David" w:cs="David" w:hint="cs"/>
          <w:b/>
          <w:bCs/>
          <w:color w:val="1C1E21"/>
          <w:sz w:val="28"/>
          <w:szCs w:val="28"/>
          <w:rtl/>
        </w:rPr>
        <w:t>א</w:t>
      </w:r>
      <w:r w:rsidR="00493CDD" w:rsidRPr="00310B2B">
        <w:rPr>
          <w:rFonts w:ascii="David" w:eastAsia="Times New Roman" w:hAnsi="David" w:cs="David" w:hint="cs"/>
          <w:b/>
          <w:bCs/>
          <w:color w:val="1C1E21"/>
          <w:sz w:val="28"/>
          <w:szCs w:val="28"/>
          <w:rtl/>
        </w:rPr>
        <w:t>ינץ</w:t>
      </w:r>
      <w:r w:rsidR="00310B2B">
        <w:rPr>
          <w:rFonts w:ascii="David" w:eastAsia="Times New Roman" w:hAnsi="David" w:cs="David" w:hint="cs"/>
          <w:b/>
          <w:bCs/>
          <w:color w:val="1C1E21"/>
          <w:sz w:val="28"/>
          <w:szCs w:val="28"/>
          <w:rtl/>
        </w:rPr>
        <w:t>'</w:t>
      </w:r>
      <w:r w:rsidRPr="000E68D6">
        <w:rPr>
          <w:rFonts w:ascii="David" w:eastAsia="Times New Roman" w:hAnsi="David" w:cs="David" w:hint="cs"/>
          <w:b/>
          <w:bCs/>
          <w:color w:val="1C1E21"/>
          <w:sz w:val="28"/>
          <w:szCs w:val="28"/>
          <w:rtl/>
        </w:rPr>
        <w:t xml:space="preserve"> </w:t>
      </w:r>
      <w:r w:rsidRPr="000E68D6">
        <w:rPr>
          <w:rFonts w:ascii="David" w:eastAsia="Times New Roman" w:hAnsi="David" w:cs="David"/>
          <w:b/>
          <w:bCs/>
          <w:color w:val="1C1E21"/>
          <w:sz w:val="28"/>
          <w:szCs w:val="28"/>
          <w:rtl/>
        </w:rPr>
        <w:t xml:space="preserve"> - </w:t>
      </w:r>
      <w:r w:rsidRPr="000E68D6">
        <w:rPr>
          <w:rFonts w:ascii="David" w:eastAsia="Times New Roman" w:hAnsi="David" w:cs="David" w:hint="eastAsia"/>
          <w:b/>
          <w:bCs/>
          <w:color w:val="1C1E21"/>
          <w:sz w:val="28"/>
          <w:szCs w:val="28"/>
          <w:rtl/>
        </w:rPr>
        <w:t>תקנון</w:t>
      </w:r>
      <w:r w:rsidRPr="000E68D6">
        <w:rPr>
          <w:rFonts w:ascii="David" w:eastAsia="Times New Roman" w:hAnsi="David" w:cs="David"/>
          <w:b/>
          <w:bCs/>
          <w:color w:val="1C1E21"/>
          <w:sz w:val="28"/>
          <w:szCs w:val="28"/>
          <w:rtl/>
        </w:rPr>
        <w:t xml:space="preserve"> </w:t>
      </w:r>
      <w:r w:rsidRPr="000E68D6">
        <w:rPr>
          <w:rFonts w:ascii="David" w:eastAsia="Times New Roman" w:hAnsi="David" w:cs="David" w:hint="eastAsia"/>
          <w:b/>
          <w:bCs/>
          <w:color w:val="1C1E21"/>
          <w:sz w:val="28"/>
          <w:szCs w:val="28"/>
          <w:rtl/>
        </w:rPr>
        <w:t>השתתפות</w:t>
      </w:r>
      <w:r w:rsidRPr="000E68D6">
        <w:rPr>
          <w:rFonts w:ascii="David" w:eastAsia="Times New Roman" w:hAnsi="David" w:cs="David"/>
          <w:b/>
          <w:bCs/>
          <w:color w:val="1C1E21"/>
          <w:sz w:val="28"/>
          <w:szCs w:val="28"/>
          <w:rtl/>
        </w:rPr>
        <w:t xml:space="preserve"> </w:t>
      </w:r>
      <w:r w:rsidRPr="000E68D6">
        <w:rPr>
          <w:rFonts w:ascii="David" w:eastAsia="Times New Roman" w:hAnsi="David" w:cs="David" w:hint="eastAsia"/>
          <w:b/>
          <w:bCs/>
          <w:color w:val="1C1E21"/>
          <w:sz w:val="28"/>
          <w:szCs w:val="28"/>
          <w:rtl/>
        </w:rPr>
        <w:t>בפעילות</w:t>
      </w:r>
      <w:r w:rsidRPr="000E68D6">
        <w:rPr>
          <w:rFonts w:ascii="David" w:eastAsia="Times New Roman" w:hAnsi="David" w:cs="David"/>
          <w:b/>
          <w:bCs/>
          <w:color w:val="1C1E21"/>
          <w:sz w:val="28"/>
          <w:szCs w:val="28"/>
          <w:rtl/>
        </w:rPr>
        <w:t xml:space="preserve"> </w:t>
      </w:r>
      <w:r w:rsidR="003D6B43" w:rsidRPr="003D6B43">
        <w:rPr>
          <w:rFonts w:ascii="David" w:eastAsia="Times New Roman" w:hAnsi="David" w:cs="David" w:hint="cs"/>
          <w:b/>
          <w:bCs/>
          <w:color w:val="1C1E21"/>
          <w:sz w:val="28"/>
          <w:szCs w:val="28"/>
          <w:highlight w:val="yellow"/>
          <w:rtl/>
        </w:rPr>
        <w:t>באפליקציית הארנק</w:t>
      </w:r>
    </w:p>
    <w:p w14:paraId="6B989922" w14:textId="77777777" w:rsidR="00855715" w:rsidRPr="000E68D6" w:rsidRDefault="00855715" w:rsidP="00855715">
      <w:pPr>
        <w:spacing w:line="240" w:lineRule="auto"/>
        <w:jc w:val="both"/>
        <w:rPr>
          <w:rFonts w:ascii="David" w:eastAsia="Times New Roman" w:hAnsi="David" w:cs="David"/>
          <w:b/>
          <w:bCs/>
          <w:color w:val="1C1E21"/>
          <w:sz w:val="28"/>
          <w:szCs w:val="28"/>
        </w:rPr>
      </w:pPr>
      <w:r w:rsidRPr="000E68D6">
        <w:rPr>
          <w:rFonts w:ascii="David" w:eastAsia="Times New Roman" w:hAnsi="David" w:cs="David"/>
          <w:b/>
          <w:bCs/>
          <w:color w:val="1C1E21"/>
          <w:sz w:val="28"/>
          <w:szCs w:val="28"/>
          <w:rtl/>
        </w:rPr>
        <w:t xml:space="preserve"> </w:t>
      </w:r>
      <w:r w:rsidRPr="000E68D6">
        <w:rPr>
          <w:rFonts w:ascii="David" w:eastAsia="Times New Roman" w:hAnsi="David" w:cs="David" w:hint="eastAsia"/>
          <w:b/>
          <w:bCs/>
          <w:color w:val="1C1E21"/>
          <w:sz w:val="28"/>
          <w:szCs w:val="28"/>
          <w:rtl/>
        </w:rPr>
        <w:t>של</w:t>
      </w:r>
      <w:r w:rsidRPr="000E68D6">
        <w:rPr>
          <w:rFonts w:ascii="David" w:eastAsia="Times New Roman" w:hAnsi="David" w:cs="David"/>
          <w:b/>
          <w:bCs/>
          <w:color w:val="1C1E21"/>
          <w:sz w:val="28"/>
          <w:szCs w:val="28"/>
          <w:rtl/>
        </w:rPr>
        <w:t xml:space="preserve"> </w:t>
      </w:r>
      <w:r w:rsidRPr="000E68D6">
        <w:rPr>
          <w:rFonts w:ascii="David" w:eastAsia="Times New Roman" w:hAnsi="David" w:cs="David" w:hint="eastAsia"/>
          <w:b/>
          <w:bCs/>
          <w:color w:val="1C1E21"/>
          <w:sz w:val="28"/>
          <w:szCs w:val="28"/>
          <w:rtl/>
        </w:rPr>
        <w:t>רמי</w:t>
      </w:r>
      <w:r w:rsidRPr="000E68D6">
        <w:rPr>
          <w:rFonts w:ascii="David" w:eastAsia="Times New Roman" w:hAnsi="David" w:cs="David"/>
          <w:b/>
          <w:bCs/>
          <w:color w:val="1C1E21"/>
          <w:sz w:val="28"/>
          <w:szCs w:val="28"/>
          <w:rtl/>
        </w:rPr>
        <w:t xml:space="preserve"> </w:t>
      </w:r>
      <w:r w:rsidRPr="000E68D6">
        <w:rPr>
          <w:rFonts w:ascii="David" w:eastAsia="Times New Roman" w:hAnsi="David" w:cs="David" w:hint="eastAsia"/>
          <w:b/>
          <w:bCs/>
          <w:color w:val="1C1E21"/>
          <w:sz w:val="28"/>
          <w:szCs w:val="28"/>
          <w:rtl/>
        </w:rPr>
        <w:t>לוי</w:t>
      </w:r>
      <w:r w:rsidRPr="000E68D6">
        <w:rPr>
          <w:rFonts w:ascii="David" w:eastAsia="Times New Roman" w:hAnsi="David" w:cs="David"/>
          <w:b/>
          <w:bCs/>
          <w:color w:val="1C1E21"/>
          <w:sz w:val="28"/>
          <w:szCs w:val="28"/>
          <w:rtl/>
        </w:rPr>
        <w:t>:</w:t>
      </w:r>
    </w:p>
    <w:p w14:paraId="58379F65" w14:textId="77777777" w:rsidR="00855715" w:rsidRPr="000E68D6" w:rsidRDefault="00855715" w:rsidP="00855715">
      <w:pPr>
        <w:tabs>
          <w:tab w:val="num" w:pos="386"/>
        </w:tabs>
        <w:spacing w:before="120" w:after="120" w:line="360" w:lineRule="auto"/>
        <w:ind w:left="360"/>
        <w:jc w:val="both"/>
        <w:rPr>
          <w:rFonts w:ascii="David" w:hAnsi="David" w:cs="David"/>
          <w:b/>
          <w:bCs/>
          <w:sz w:val="28"/>
          <w:szCs w:val="28"/>
          <w:u w:val="single"/>
        </w:rPr>
      </w:pPr>
      <w:r w:rsidRPr="000E68D6">
        <w:rPr>
          <w:rFonts w:ascii="David" w:hAnsi="David" w:cs="David" w:hint="cs"/>
          <w:b/>
          <w:bCs/>
          <w:sz w:val="28"/>
          <w:szCs w:val="28"/>
          <w:u w:val="single"/>
          <w:rtl/>
        </w:rPr>
        <w:t>כללי</w:t>
      </w:r>
      <w:r w:rsidRPr="000E68D6">
        <w:rPr>
          <w:rFonts w:ascii="David" w:hAnsi="David" w:cs="David"/>
          <w:b/>
          <w:bCs/>
          <w:sz w:val="28"/>
          <w:szCs w:val="28"/>
        </w:rPr>
        <w:t xml:space="preserve"> </w:t>
      </w:r>
    </w:p>
    <w:p w14:paraId="68EAC1C7" w14:textId="25B1103D" w:rsidR="00855715" w:rsidRDefault="00855715" w:rsidP="00855715">
      <w:pPr>
        <w:spacing w:before="120" w:after="120" w:line="360" w:lineRule="auto"/>
        <w:ind w:right="-180"/>
        <w:jc w:val="both"/>
        <w:rPr>
          <w:rFonts w:ascii="David" w:hAnsi="David" w:cs="David"/>
          <w:sz w:val="28"/>
          <w:szCs w:val="28"/>
          <w:rtl/>
        </w:rPr>
      </w:pPr>
      <w:r w:rsidRPr="000E68D6">
        <w:rPr>
          <w:rFonts w:ascii="David" w:hAnsi="David" w:cs="David" w:hint="cs"/>
          <w:sz w:val="28"/>
          <w:szCs w:val="28"/>
          <w:rtl/>
        </w:rPr>
        <w:t>הוראות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תקנון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זה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נועדו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להסדיר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את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הכללים</w:t>
      </w:r>
      <w:r w:rsidRPr="000E68D6">
        <w:rPr>
          <w:rFonts w:ascii="David" w:hAnsi="David" w:cs="David"/>
          <w:sz w:val="28"/>
          <w:szCs w:val="28"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על</w:t>
      </w:r>
      <w:r w:rsidRPr="000E68D6">
        <w:rPr>
          <w:rFonts w:ascii="David" w:hAnsi="David" w:cs="David"/>
          <w:sz w:val="28"/>
          <w:szCs w:val="28"/>
          <w:rtl/>
        </w:rPr>
        <w:t>-</w:t>
      </w:r>
      <w:r w:rsidRPr="000E68D6">
        <w:rPr>
          <w:rFonts w:ascii="David" w:hAnsi="David" w:cs="David" w:hint="cs"/>
          <w:sz w:val="28"/>
          <w:szCs w:val="28"/>
          <w:rtl/>
        </w:rPr>
        <w:t>פיהם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תנוהל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פעילות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"</w:t>
      </w:r>
      <w:r w:rsidR="00310B2B">
        <w:rPr>
          <w:rFonts w:ascii="David" w:hAnsi="David" w:cs="David" w:hint="cs"/>
          <w:sz w:val="28"/>
          <w:szCs w:val="28"/>
          <w:rtl/>
        </w:rPr>
        <w:t>אפליקציית הארנק</w:t>
      </w:r>
      <w:r w:rsidRPr="000E68D6">
        <w:rPr>
          <w:rFonts w:ascii="David" w:hAnsi="David" w:cs="David" w:hint="cs"/>
          <w:sz w:val="28"/>
          <w:szCs w:val="28"/>
          <w:rtl/>
        </w:rPr>
        <w:t>" הנערכת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על</w:t>
      </w:r>
      <w:r w:rsidRPr="000E68D6">
        <w:rPr>
          <w:rFonts w:ascii="David" w:hAnsi="David" w:cs="David"/>
          <w:sz w:val="28"/>
          <w:szCs w:val="28"/>
          <w:rtl/>
        </w:rPr>
        <w:t>-</w:t>
      </w:r>
      <w:r w:rsidRPr="000E68D6">
        <w:rPr>
          <w:rFonts w:ascii="David" w:hAnsi="David" w:cs="David" w:hint="cs"/>
          <w:sz w:val="28"/>
          <w:szCs w:val="28"/>
          <w:rtl/>
        </w:rPr>
        <w:t>ידי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רשת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חנויות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רמי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לוי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שיווק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השקמה</w:t>
      </w:r>
      <w:r w:rsidRPr="000E68D6">
        <w:rPr>
          <w:rFonts w:ascii="David" w:hAnsi="David" w:cs="David"/>
          <w:sz w:val="28"/>
          <w:szCs w:val="28"/>
          <w:rtl/>
        </w:rPr>
        <w:t xml:space="preserve"> (2006) </w:t>
      </w:r>
      <w:r w:rsidRPr="000E68D6">
        <w:rPr>
          <w:rFonts w:ascii="David" w:hAnsi="David" w:cs="David" w:hint="cs"/>
          <w:sz w:val="28"/>
          <w:szCs w:val="28"/>
          <w:rtl/>
        </w:rPr>
        <w:t>בע</w:t>
      </w:r>
      <w:r w:rsidRPr="000E68D6">
        <w:rPr>
          <w:rFonts w:ascii="David" w:hAnsi="David" w:cs="David"/>
          <w:sz w:val="28"/>
          <w:szCs w:val="28"/>
          <w:rtl/>
        </w:rPr>
        <w:t>"</w:t>
      </w:r>
      <w:r w:rsidRPr="000E68D6">
        <w:rPr>
          <w:rFonts w:ascii="David" w:hAnsi="David" w:cs="David" w:hint="cs"/>
          <w:sz w:val="28"/>
          <w:szCs w:val="28"/>
          <w:rtl/>
        </w:rPr>
        <w:t>מ</w:t>
      </w:r>
      <w:r w:rsidRPr="000E68D6">
        <w:rPr>
          <w:rFonts w:ascii="David" w:hAnsi="David" w:cs="David"/>
          <w:sz w:val="28"/>
          <w:szCs w:val="28"/>
          <w:rtl/>
        </w:rPr>
        <w:t xml:space="preserve"> (</w:t>
      </w:r>
      <w:r w:rsidRPr="000E68D6">
        <w:rPr>
          <w:rFonts w:ascii="David" w:hAnsi="David" w:cs="David" w:hint="cs"/>
          <w:sz w:val="28"/>
          <w:szCs w:val="28"/>
          <w:rtl/>
        </w:rPr>
        <w:t>להלן</w:t>
      </w:r>
      <w:r w:rsidRPr="000E68D6">
        <w:rPr>
          <w:rFonts w:ascii="David" w:hAnsi="David" w:cs="David"/>
          <w:sz w:val="28"/>
          <w:szCs w:val="28"/>
          <w:rtl/>
        </w:rPr>
        <w:t>: "</w:t>
      </w:r>
      <w:r w:rsidRPr="000E68D6">
        <w:rPr>
          <w:rFonts w:ascii="David" w:hAnsi="David" w:cs="David" w:hint="cs"/>
          <w:b/>
          <w:bCs/>
          <w:sz w:val="28"/>
          <w:szCs w:val="28"/>
          <w:rtl/>
        </w:rPr>
        <w:t>רמי</w:t>
      </w:r>
      <w:r w:rsidRPr="000E68D6">
        <w:rPr>
          <w:rFonts w:ascii="David" w:hAnsi="David" w:cs="David"/>
          <w:b/>
          <w:bCs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b/>
          <w:bCs/>
          <w:sz w:val="28"/>
          <w:szCs w:val="28"/>
          <w:rtl/>
        </w:rPr>
        <w:t>לוי</w:t>
      </w:r>
      <w:r w:rsidRPr="000E68D6">
        <w:rPr>
          <w:rFonts w:ascii="David" w:hAnsi="David" w:cs="David"/>
          <w:sz w:val="28"/>
          <w:szCs w:val="28"/>
          <w:rtl/>
        </w:rPr>
        <w:t>")</w:t>
      </w:r>
      <w:r w:rsidR="00310B2B">
        <w:rPr>
          <w:rFonts w:ascii="David" w:hAnsi="David" w:cs="David" w:hint="cs"/>
          <w:sz w:val="28"/>
          <w:szCs w:val="28"/>
          <w:rtl/>
        </w:rPr>
        <w:t>.</w:t>
      </w:r>
      <w:r w:rsidR="00C5684F">
        <w:rPr>
          <w:rFonts w:ascii="David" w:hAnsi="David" w:cs="David" w:hint="cs"/>
          <w:sz w:val="28"/>
          <w:szCs w:val="28"/>
          <w:rtl/>
        </w:rPr>
        <w:t xml:space="preserve"> </w:t>
      </w:r>
    </w:p>
    <w:p w14:paraId="1A0ECEE2" w14:textId="77777777" w:rsidR="00C5684F" w:rsidRPr="000E68D6" w:rsidRDefault="00C5684F" w:rsidP="00855715">
      <w:pPr>
        <w:spacing w:before="120" w:after="120" w:line="360" w:lineRule="auto"/>
        <w:ind w:right="-180"/>
        <w:jc w:val="both"/>
        <w:rPr>
          <w:rFonts w:ascii="David" w:hAnsi="David" w:cs="David"/>
          <w:sz w:val="28"/>
          <w:szCs w:val="28"/>
          <w:rtl/>
        </w:rPr>
      </w:pPr>
    </w:p>
    <w:p w14:paraId="1118D234" w14:textId="77777777" w:rsidR="00855715" w:rsidRPr="000E68D6" w:rsidRDefault="00855715" w:rsidP="00855715">
      <w:pPr>
        <w:numPr>
          <w:ilvl w:val="0"/>
          <w:numId w:val="2"/>
        </w:numPr>
        <w:tabs>
          <w:tab w:val="clear" w:pos="360"/>
          <w:tab w:val="num" w:pos="26"/>
          <w:tab w:val="num" w:pos="386"/>
        </w:tabs>
        <w:spacing w:before="120" w:after="120" w:line="360" w:lineRule="auto"/>
        <w:ind w:hanging="694"/>
        <w:jc w:val="both"/>
        <w:rPr>
          <w:rFonts w:ascii="David" w:hAnsi="David" w:cs="David"/>
          <w:sz w:val="28"/>
          <w:szCs w:val="28"/>
          <w:rtl/>
        </w:rPr>
      </w:pPr>
      <w:r w:rsidRPr="000E68D6">
        <w:rPr>
          <w:rFonts w:ascii="David" w:hAnsi="David" w:cs="David" w:hint="cs"/>
          <w:b/>
          <w:bCs/>
          <w:sz w:val="28"/>
          <w:szCs w:val="28"/>
          <w:u w:val="single"/>
          <w:rtl/>
        </w:rPr>
        <w:t>הגדרות</w:t>
      </w:r>
    </w:p>
    <w:p w14:paraId="0044BF61" w14:textId="77777777" w:rsidR="00855715" w:rsidRPr="00C5684F" w:rsidRDefault="00855715" w:rsidP="00855715">
      <w:pPr>
        <w:spacing w:before="120" w:after="120" w:line="360" w:lineRule="auto"/>
        <w:ind w:right="-180"/>
        <w:jc w:val="both"/>
        <w:rPr>
          <w:rFonts w:ascii="David" w:hAnsi="David" w:cs="David"/>
          <w:sz w:val="28"/>
          <w:szCs w:val="28"/>
        </w:rPr>
      </w:pPr>
      <w:bookmarkStart w:id="0" w:name="_Ref513465483"/>
      <w:r w:rsidRPr="000E68D6">
        <w:rPr>
          <w:rFonts w:ascii="David" w:hAnsi="David" w:cs="David" w:hint="cs"/>
          <w:sz w:val="28"/>
          <w:szCs w:val="28"/>
          <w:rtl/>
        </w:rPr>
        <w:t>למונחים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המפורטים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להלן</w:t>
      </w:r>
      <w:r w:rsidRPr="000E68D6">
        <w:rPr>
          <w:rFonts w:ascii="David" w:hAnsi="David" w:cs="David"/>
          <w:sz w:val="28"/>
          <w:szCs w:val="28"/>
          <w:rtl/>
        </w:rPr>
        <w:t xml:space="preserve">, </w:t>
      </w:r>
      <w:r w:rsidRPr="000E68D6">
        <w:rPr>
          <w:rFonts w:ascii="David" w:hAnsi="David" w:cs="David" w:hint="cs"/>
          <w:sz w:val="28"/>
          <w:szCs w:val="28"/>
          <w:rtl/>
        </w:rPr>
        <w:t>תהא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בתקנון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זה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המשמעות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המופיעה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בצדן</w:t>
      </w:r>
      <w:r w:rsidRPr="000E68D6">
        <w:rPr>
          <w:rFonts w:ascii="David" w:hAnsi="David" w:cs="David"/>
          <w:sz w:val="28"/>
          <w:szCs w:val="28"/>
          <w:rtl/>
        </w:rPr>
        <w:t xml:space="preserve">, </w:t>
      </w:r>
      <w:r w:rsidRPr="000E68D6">
        <w:rPr>
          <w:rFonts w:ascii="David" w:hAnsi="David" w:cs="David" w:hint="cs"/>
          <w:sz w:val="28"/>
          <w:szCs w:val="28"/>
          <w:rtl/>
        </w:rPr>
        <w:t>אלא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אם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נאמר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C5684F">
        <w:rPr>
          <w:rFonts w:ascii="David" w:hAnsi="David" w:cs="David" w:hint="cs"/>
          <w:sz w:val="28"/>
          <w:szCs w:val="28"/>
          <w:rtl/>
        </w:rPr>
        <w:t>מפורשות</w:t>
      </w:r>
      <w:r w:rsidRPr="00C5684F">
        <w:rPr>
          <w:rFonts w:ascii="David" w:hAnsi="David" w:cs="David"/>
          <w:sz w:val="28"/>
          <w:szCs w:val="28"/>
          <w:rtl/>
        </w:rPr>
        <w:t xml:space="preserve"> </w:t>
      </w:r>
      <w:r w:rsidRPr="00C5684F">
        <w:rPr>
          <w:rFonts w:ascii="David" w:hAnsi="David" w:cs="David" w:hint="cs"/>
          <w:sz w:val="28"/>
          <w:szCs w:val="28"/>
          <w:rtl/>
        </w:rPr>
        <w:t>אחרת</w:t>
      </w:r>
      <w:bookmarkEnd w:id="0"/>
      <w:r w:rsidRPr="00C5684F">
        <w:rPr>
          <w:rFonts w:ascii="David" w:hAnsi="David" w:cs="David"/>
          <w:sz w:val="28"/>
          <w:szCs w:val="28"/>
          <w:rtl/>
        </w:rPr>
        <w:t>:</w:t>
      </w:r>
    </w:p>
    <w:p w14:paraId="686E9F56" w14:textId="5E2DF286" w:rsidR="00855715" w:rsidRPr="00C5684F" w:rsidRDefault="00855715" w:rsidP="00310B2B">
      <w:pPr>
        <w:pStyle w:val="ae"/>
        <w:numPr>
          <w:ilvl w:val="0"/>
          <w:numId w:val="11"/>
        </w:numPr>
        <w:spacing w:line="240" w:lineRule="auto"/>
        <w:ind w:left="368"/>
        <w:jc w:val="both"/>
        <w:rPr>
          <w:rFonts w:ascii="David" w:eastAsia="Times New Roman" w:hAnsi="David" w:cs="David"/>
          <w:color w:val="1C1E21"/>
          <w:sz w:val="28"/>
          <w:szCs w:val="28"/>
          <w:u w:val="single"/>
          <w:rtl/>
        </w:rPr>
      </w:pPr>
      <w:r w:rsidRPr="00C5684F">
        <w:rPr>
          <w:rFonts w:ascii="David" w:eastAsia="Times New Roman" w:hAnsi="David" w:cs="David"/>
          <w:color w:val="1C1E21"/>
          <w:sz w:val="28"/>
          <w:szCs w:val="28"/>
          <w:rtl/>
        </w:rPr>
        <w:t>"</w:t>
      </w:r>
      <w:r w:rsidRPr="00310B2B">
        <w:rPr>
          <w:rFonts w:ascii="David" w:eastAsia="Times New Roman" w:hAnsi="David" w:cs="David"/>
          <w:b/>
          <w:bCs/>
          <w:color w:val="1C1E21"/>
          <w:sz w:val="28"/>
          <w:szCs w:val="28"/>
          <w:rtl/>
        </w:rPr>
        <w:t>עורכת הפעילות</w:t>
      </w:r>
      <w:r w:rsidRPr="00C5684F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" – </w:t>
      </w:r>
      <w:r w:rsidRPr="00C5684F">
        <w:rPr>
          <w:rFonts w:ascii="David" w:eastAsia="Times New Roman" w:hAnsi="David" w:cs="David" w:hint="eastAsia"/>
          <w:color w:val="1C1E21"/>
          <w:sz w:val="28"/>
          <w:szCs w:val="28"/>
          <w:u w:val="single"/>
          <w:rtl/>
        </w:rPr>
        <w:t>רמי</w:t>
      </w:r>
      <w:r w:rsidRPr="00C5684F">
        <w:rPr>
          <w:rFonts w:ascii="David" w:eastAsia="Times New Roman" w:hAnsi="David" w:cs="David"/>
          <w:color w:val="1C1E21"/>
          <w:sz w:val="28"/>
          <w:szCs w:val="28"/>
          <w:u w:val="single"/>
          <w:rtl/>
        </w:rPr>
        <w:t xml:space="preserve"> </w:t>
      </w:r>
      <w:r w:rsidRPr="00C5684F">
        <w:rPr>
          <w:rFonts w:ascii="David" w:eastAsia="Times New Roman" w:hAnsi="David" w:cs="David" w:hint="eastAsia"/>
          <w:color w:val="1C1E21"/>
          <w:sz w:val="28"/>
          <w:szCs w:val="28"/>
          <w:u w:val="single"/>
          <w:rtl/>
        </w:rPr>
        <w:t>לוי</w:t>
      </w:r>
    </w:p>
    <w:p w14:paraId="47978E70" w14:textId="133E64D9" w:rsidR="00493CDD" w:rsidRPr="00B71224" w:rsidRDefault="00855715" w:rsidP="00493CDD">
      <w:pPr>
        <w:spacing w:line="240" w:lineRule="auto"/>
        <w:jc w:val="both"/>
        <w:rPr>
          <w:rFonts w:ascii="David" w:eastAsia="Times New Roman" w:hAnsi="David" w:cs="David"/>
          <w:color w:val="1C1E21"/>
          <w:sz w:val="28"/>
          <w:szCs w:val="28"/>
          <w:rtl/>
        </w:rPr>
      </w:pPr>
      <w:r w:rsidRPr="00C5684F">
        <w:rPr>
          <w:rFonts w:ascii="David" w:eastAsia="Times New Roman" w:hAnsi="David" w:cs="David"/>
          <w:color w:val="1C1E21"/>
          <w:sz w:val="28"/>
          <w:szCs w:val="28"/>
          <w:rtl/>
        </w:rPr>
        <w:t>ב. "</w:t>
      </w:r>
      <w:r w:rsidRPr="00C5684F">
        <w:rPr>
          <w:rFonts w:ascii="David" w:eastAsia="Times New Roman" w:hAnsi="David" w:cs="David"/>
          <w:b/>
          <w:bCs/>
          <w:color w:val="1C1E21"/>
          <w:sz w:val="28"/>
          <w:szCs w:val="28"/>
          <w:rtl/>
        </w:rPr>
        <w:t>הפעילות</w:t>
      </w:r>
      <w:r w:rsidRPr="00C5684F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" – </w:t>
      </w:r>
      <w:r w:rsidR="006D4F0C" w:rsidRPr="00C5684F">
        <w:rPr>
          <w:rFonts w:ascii="David" w:eastAsia="Times New Roman" w:hAnsi="David" w:cs="David" w:hint="eastAsia"/>
          <w:color w:val="1C1E21"/>
          <w:sz w:val="28"/>
          <w:szCs w:val="28"/>
          <w:rtl/>
        </w:rPr>
        <w:t>פעילות</w:t>
      </w:r>
      <w:r w:rsidR="006D4F0C" w:rsidRPr="00C5684F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שבמסגרתה </w:t>
      </w:r>
      <w:r w:rsidR="00310B2B">
        <w:rPr>
          <w:rFonts w:ascii="David" w:eastAsia="Times New Roman" w:hAnsi="David" w:cs="David" w:hint="cs"/>
          <w:color w:val="1C1E21"/>
          <w:sz w:val="28"/>
          <w:szCs w:val="28"/>
          <w:rtl/>
        </w:rPr>
        <w:t>יכול המשתתף להוריד את אפליקציית "הארנק של רמי לוי" (להלן: "</w:t>
      </w:r>
      <w:r w:rsidR="00310B2B" w:rsidRPr="00310B2B">
        <w:rPr>
          <w:rFonts w:ascii="David" w:eastAsia="Times New Roman" w:hAnsi="David" w:cs="David" w:hint="cs"/>
          <w:color w:val="1C1E21"/>
          <w:sz w:val="28"/>
          <w:szCs w:val="28"/>
          <w:rtl/>
        </w:rPr>
        <w:t>האפליקציה</w:t>
      </w:r>
      <w:r w:rsidR="00310B2B">
        <w:rPr>
          <w:rFonts w:ascii="David" w:eastAsia="Times New Roman" w:hAnsi="David" w:cs="David" w:hint="cs"/>
          <w:color w:val="1C1E21"/>
          <w:sz w:val="28"/>
          <w:szCs w:val="28"/>
          <w:rtl/>
        </w:rPr>
        <w:t>"), למלא שאלון המופיע בבאנר שבעמוד הבית של האפליקציה</w:t>
      </w:r>
      <w:r w:rsidR="00401DA5">
        <w:rPr>
          <w:rFonts w:ascii="David" w:eastAsia="Times New Roman" w:hAnsi="David" w:cs="David" w:hint="cs"/>
          <w:color w:val="1C1E21"/>
          <w:sz w:val="28"/>
          <w:szCs w:val="28"/>
          <w:rtl/>
        </w:rPr>
        <w:t xml:space="preserve"> (להלן: "</w:t>
      </w:r>
      <w:r w:rsidR="00401DA5">
        <w:rPr>
          <w:rFonts w:ascii="David" w:eastAsia="Times New Roman" w:hAnsi="David" w:cs="David" w:hint="cs"/>
          <w:b/>
          <w:bCs/>
          <w:color w:val="1C1E21"/>
          <w:sz w:val="28"/>
          <w:szCs w:val="28"/>
          <w:rtl/>
        </w:rPr>
        <w:t>השאלון</w:t>
      </w:r>
      <w:r w:rsidR="00401DA5">
        <w:rPr>
          <w:rFonts w:ascii="David" w:eastAsia="Times New Roman" w:hAnsi="David" w:cs="David" w:hint="cs"/>
          <w:color w:val="1C1E21"/>
          <w:sz w:val="28"/>
          <w:szCs w:val="28"/>
          <w:rtl/>
        </w:rPr>
        <w:t xml:space="preserve">") </w:t>
      </w:r>
      <w:r w:rsidR="00310B2B">
        <w:rPr>
          <w:rFonts w:ascii="David" w:eastAsia="Times New Roman" w:hAnsi="David" w:cs="David" w:hint="cs"/>
          <w:color w:val="1C1E21"/>
          <w:sz w:val="28"/>
          <w:szCs w:val="28"/>
          <w:rtl/>
        </w:rPr>
        <w:t>, ובמסגרתו לספר</w:t>
      </w:r>
      <w:r w:rsidR="006D4F0C" w:rsidRPr="00B71224">
        <w:rPr>
          <w:rFonts w:ascii="David" w:eastAsia="Times New Roman" w:hAnsi="David" w:cs="David" w:hint="cs"/>
          <w:color w:val="1C1E21"/>
          <w:sz w:val="28"/>
          <w:szCs w:val="28"/>
          <w:rtl/>
        </w:rPr>
        <w:t xml:space="preserve"> מדוע מגיע </w:t>
      </w:r>
      <w:r w:rsidR="00310B2B">
        <w:rPr>
          <w:rFonts w:ascii="David" w:eastAsia="Times New Roman" w:hAnsi="David" w:cs="David" w:hint="cs"/>
          <w:color w:val="1C1E21"/>
          <w:sz w:val="28"/>
          <w:szCs w:val="28"/>
          <w:rtl/>
        </w:rPr>
        <w:t>לו</w:t>
      </w:r>
      <w:r w:rsidR="00310B2B" w:rsidRPr="00B71224">
        <w:rPr>
          <w:rFonts w:ascii="David" w:eastAsia="Times New Roman" w:hAnsi="David" w:cs="David" w:hint="cs"/>
          <w:color w:val="1C1E21"/>
          <w:sz w:val="28"/>
          <w:szCs w:val="28"/>
          <w:rtl/>
        </w:rPr>
        <w:t xml:space="preserve"> </w:t>
      </w:r>
      <w:r w:rsidR="006D4F0C" w:rsidRPr="00B71224">
        <w:rPr>
          <w:rFonts w:ascii="David" w:eastAsia="Times New Roman" w:hAnsi="David" w:cs="David" w:hint="cs"/>
          <w:color w:val="1C1E21"/>
          <w:sz w:val="28"/>
          <w:szCs w:val="28"/>
          <w:rtl/>
        </w:rPr>
        <w:t xml:space="preserve">לזכות </w:t>
      </w:r>
      <w:r w:rsidR="00310B2B">
        <w:rPr>
          <w:rFonts w:ascii="David" w:eastAsia="Times New Roman" w:hAnsi="David" w:cs="David" w:hint="cs"/>
          <w:color w:val="1C1E21"/>
          <w:sz w:val="28"/>
          <w:szCs w:val="28"/>
          <w:rtl/>
        </w:rPr>
        <w:t>בפרס</w:t>
      </w:r>
      <w:r w:rsidR="00401DA5">
        <w:rPr>
          <w:rFonts w:ascii="David" w:eastAsia="Times New Roman" w:hAnsi="David" w:cs="David" w:hint="cs"/>
          <w:color w:val="1C1E21"/>
          <w:sz w:val="28"/>
          <w:szCs w:val="28"/>
          <w:rtl/>
        </w:rPr>
        <w:t xml:space="preserve"> (להלן: "</w:t>
      </w:r>
      <w:r w:rsidR="00401DA5">
        <w:rPr>
          <w:rFonts w:ascii="David" w:eastAsia="Times New Roman" w:hAnsi="David" w:cs="David" w:hint="cs"/>
          <w:b/>
          <w:bCs/>
          <w:color w:val="1C1E21"/>
          <w:sz w:val="28"/>
          <w:szCs w:val="28"/>
          <w:rtl/>
        </w:rPr>
        <w:t>התגובה</w:t>
      </w:r>
      <w:r w:rsidR="00401DA5">
        <w:rPr>
          <w:rFonts w:ascii="David" w:eastAsia="Times New Roman" w:hAnsi="David" w:cs="David" w:hint="cs"/>
          <w:color w:val="1C1E21"/>
          <w:sz w:val="28"/>
          <w:szCs w:val="28"/>
          <w:rtl/>
        </w:rPr>
        <w:t>")</w:t>
      </w:r>
      <w:r w:rsidR="006D4F0C" w:rsidRPr="00B71224">
        <w:rPr>
          <w:rFonts w:ascii="David" w:eastAsia="Times New Roman" w:hAnsi="David" w:cs="David" w:hint="cs"/>
          <w:color w:val="1C1E21"/>
          <w:sz w:val="28"/>
          <w:szCs w:val="28"/>
          <w:rtl/>
        </w:rPr>
        <w:t xml:space="preserve">, והכל בהתאם לתנאי תקנון זה. </w:t>
      </w:r>
    </w:p>
    <w:p w14:paraId="769CA854" w14:textId="5EFD74B4" w:rsidR="00855715" w:rsidRPr="000E68D6" w:rsidRDefault="00855715" w:rsidP="00493CDD">
      <w:pPr>
        <w:spacing w:line="240" w:lineRule="auto"/>
        <w:jc w:val="both"/>
        <w:rPr>
          <w:rFonts w:ascii="David" w:eastAsia="Times New Roman" w:hAnsi="David" w:cs="David"/>
          <w:color w:val="1C1E21"/>
          <w:sz w:val="28"/>
          <w:szCs w:val="28"/>
          <w:rtl/>
        </w:rPr>
      </w:pP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>ג. "</w:t>
      </w:r>
      <w:r w:rsidRPr="00C5684F">
        <w:rPr>
          <w:rFonts w:ascii="David" w:eastAsia="Times New Roman" w:hAnsi="David" w:cs="David"/>
          <w:b/>
          <w:bCs/>
          <w:color w:val="1C1E21"/>
          <w:sz w:val="28"/>
          <w:szCs w:val="28"/>
          <w:rtl/>
        </w:rPr>
        <w:t>משתת</w:t>
      </w:r>
      <w:r w:rsidRPr="00C5684F">
        <w:rPr>
          <w:rFonts w:ascii="David" w:eastAsia="Times New Roman" w:hAnsi="David" w:cs="David" w:hint="eastAsia"/>
          <w:b/>
          <w:bCs/>
          <w:color w:val="1C1E21"/>
          <w:sz w:val="28"/>
          <w:szCs w:val="28"/>
          <w:rtl/>
        </w:rPr>
        <w:t>ף</w:t>
      </w: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" – </w:t>
      </w:r>
      <w:r w:rsidRPr="00310B2B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כל מי </w:t>
      </w:r>
      <w:r w:rsidR="00310B2B" w:rsidRPr="00310B2B">
        <w:rPr>
          <w:rFonts w:ascii="David" w:eastAsia="Times New Roman" w:hAnsi="David" w:cs="David" w:hint="cs"/>
          <w:color w:val="1C1E21"/>
          <w:sz w:val="28"/>
          <w:szCs w:val="28"/>
          <w:rtl/>
        </w:rPr>
        <w:t>שיוריד את האפליקציה</w:t>
      </w:r>
      <w:r w:rsidR="00310B2B">
        <w:rPr>
          <w:rFonts w:ascii="David" w:hAnsi="David" w:cs="David" w:hint="cs"/>
          <w:sz w:val="28"/>
          <w:szCs w:val="28"/>
          <w:rtl/>
        </w:rPr>
        <w:t xml:space="preserve"> וימלא את השאלון,</w:t>
      </w:r>
      <w:r w:rsidR="00BA499B" w:rsidRPr="000E68D6">
        <w:rPr>
          <w:rFonts w:ascii="David" w:hAnsi="David" w:cs="David" w:hint="cs"/>
          <w:sz w:val="28"/>
          <w:szCs w:val="28"/>
          <w:rtl/>
        </w:rPr>
        <w:t xml:space="preserve"> </w:t>
      </w:r>
      <w:r w:rsidR="00310B2B">
        <w:rPr>
          <w:rFonts w:ascii="David" w:hAnsi="David" w:cs="David" w:hint="cs"/>
          <w:sz w:val="28"/>
          <w:szCs w:val="28"/>
          <w:rtl/>
        </w:rPr>
        <w:t>במהלך תקופת</w:t>
      </w:r>
      <w:r w:rsidRPr="000E68D6">
        <w:rPr>
          <w:rFonts w:ascii="David" w:hAnsi="David" w:cs="David"/>
          <w:sz w:val="28"/>
          <w:szCs w:val="28"/>
          <w:rtl/>
        </w:rPr>
        <w:t xml:space="preserve"> הפעילות, כאמור </w:t>
      </w:r>
      <w:r w:rsidRPr="000E68D6">
        <w:rPr>
          <w:rFonts w:ascii="David" w:hAnsi="David" w:cs="David" w:hint="cs"/>
          <w:sz w:val="28"/>
          <w:szCs w:val="28"/>
          <w:rtl/>
        </w:rPr>
        <w:t>בתקנון</w:t>
      </w:r>
      <w:r w:rsidRPr="000E68D6">
        <w:rPr>
          <w:rFonts w:ascii="David" w:hAnsi="David" w:cs="David"/>
          <w:sz w:val="28"/>
          <w:szCs w:val="28"/>
          <w:rtl/>
        </w:rPr>
        <w:t xml:space="preserve"> זה ו</w:t>
      </w:r>
      <w:r w:rsidRPr="000E68D6">
        <w:rPr>
          <w:rFonts w:ascii="David" w:hAnsi="David" w:cs="David" w:hint="cs"/>
          <w:sz w:val="28"/>
          <w:szCs w:val="28"/>
          <w:rtl/>
        </w:rPr>
        <w:t>י</w:t>
      </w:r>
      <w:r w:rsidRPr="000E68D6">
        <w:rPr>
          <w:rFonts w:ascii="David" w:hAnsi="David" w:cs="David"/>
          <w:sz w:val="28"/>
          <w:szCs w:val="28"/>
          <w:rtl/>
        </w:rPr>
        <w:t>עמ</w:t>
      </w:r>
      <w:r w:rsidRPr="000E68D6">
        <w:rPr>
          <w:rFonts w:ascii="David" w:hAnsi="David" w:cs="David" w:hint="cs"/>
          <w:sz w:val="28"/>
          <w:szCs w:val="28"/>
          <w:rtl/>
        </w:rPr>
        <w:t>ו</w:t>
      </w:r>
      <w:r w:rsidRPr="000E68D6">
        <w:rPr>
          <w:rFonts w:ascii="David" w:hAnsi="David" w:cs="David"/>
          <w:sz w:val="28"/>
          <w:szCs w:val="28"/>
          <w:rtl/>
        </w:rPr>
        <w:t xml:space="preserve">ד בכל תנאי ההשתתפות המפורטים בתקנון זה. כל משתתף יהיה רשאי </w:t>
      </w:r>
      <w:r w:rsidR="00310B2B">
        <w:rPr>
          <w:rFonts w:ascii="David" w:hAnsi="David" w:cs="David" w:hint="cs"/>
          <w:sz w:val="28"/>
          <w:szCs w:val="28"/>
          <w:rtl/>
        </w:rPr>
        <w:t>להשתתף פעם אחת בלבד וכן</w:t>
      </w:r>
      <w:r w:rsidRPr="000E68D6">
        <w:rPr>
          <w:rFonts w:ascii="David" w:hAnsi="David" w:cs="David"/>
          <w:sz w:val="28"/>
          <w:szCs w:val="28"/>
          <w:rtl/>
        </w:rPr>
        <w:t xml:space="preserve"> לא יתאפשר </w:t>
      </w:r>
      <w:r w:rsidRPr="000E68D6">
        <w:rPr>
          <w:rFonts w:ascii="David" w:hAnsi="David" w:cs="David" w:hint="cs"/>
          <w:sz w:val="28"/>
          <w:szCs w:val="28"/>
          <w:rtl/>
        </w:rPr>
        <w:t>לו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לזכות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יותר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מפעם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אחת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בלבד</w:t>
      </w:r>
      <w:r w:rsidRPr="000E68D6">
        <w:rPr>
          <w:rFonts w:ascii="David" w:hAnsi="David" w:cs="David"/>
          <w:sz w:val="28"/>
          <w:szCs w:val="28"/>
          <w:rtl/>
        </w:rPr>
        <w:t>.</w:t>
      </w:r>
      <w:r w:rsidRPr="000E68D6">
        <w:rPr>
          <w:rFonts w:ascii="David" w:eastAsia="Times New Roman" w:hAnsi="David" w:cs="David"/>
          <w:color w:val="1C1E21"/>
          <w:sz w:val="28"/>
          <w:szCs w:val="28"/>
          <w:u w:val="single"/>
          <w:rtl/>
        </w:rPr>
        <w:t xml:space="preserve"> </w:t>
      </w:r>
    </w:p>
    <w:p w14:paraId="72F28A42" w14:textId="77777777" w:rsidR="00855715" w:rsidRPr="00310B2B" w:rsidRDefault="00855715" w:rsidP="00855715">
      <w:pPr>
        <w:spacing w:line="240" w:lineRule="auto"/>
        <w:jc w:val="both"/>
        <w:rPr>
          <w:rFonts w:ascii="David" w:eastAsia="Times New Roman" w:hAnsi="David" w:cs="David"/>
          <w:color w:val="1C1E21"/>
          <w:sz w:val="28"/>
          <w:szCs w:val="28"/>
          <w:rtl/>
        </w:rPr>
      </w:pP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>ד. "</w:t>
      </w:r>
      <w:r w:rsidRPr="00C5684F">
        <w:rPr>
          <w:rFonts w:ascii="David" w:eastAsia="Times New Roman" w:hAnsi="David" w:cs="David"/>
          <w:b/>
          <w:bCs/>
          <w:color w:val="1C1E21"/>
          <w:sz w:val="28"/>
          <w:szCs w:val="28"/>
          <w:rtl/>
        </w:rPr>
        <w:t>מועמד לזכייה</w:t>
      </w: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" - </w:t>
      </w:r>
      <w:r w:rsidRPr="00310B2B">
        <w:rPr>
          <w:rFonts w:ascii="David" w:eastAsia="Times New Roman" w:hAnsi="David" w:cs="David"/>
          <w:color w:val="1C1E21"/>
          <w:sz w:val="28"/>
          <w:szCs w:val="28"/>
          <w:rtl/>
        </w:rPr>
        <w:t>משתת</w:t>
      </w:r>
      <w:r w:rsidRPr="00310B2B">
        <w:rPr>
          <w:rFonts w:ascii="David" w:eastAsia="Times New Roman" w:hAnsi="David" w:cs="David" w:hint="eastAsia"/>
          <w:color w:val="1C1E21"/>
          <w:sz w:val="28"/>
          <w:szCs w:val="28"/>
          <w:rtl/>
        </w:rPr>
        <w:t>ף</w:t>
      </w:r>
      <w:r w:rsidRPr="00310B2B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אשר הסכי</w:t>
      </w:r>
      <w:r w:rsidRPr="00310B2B">
        <w:rPr>
          <w:rFonts w:ascii="David" w:eastAsia="Times New Roman" w:hAnsi="David" w:cs="David" w:hint="eastAsia"/>
          <w:color w:val="1C1E21"/>
          <w:sz w:val="28"/>
          <w:szCs w:val="28"/>
          <w:rtl/>
        </w:rPr>
        <w:t>ם</w:t>
      </w:r>
      <w:r w:rsidRPr="00310B2B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לתנאי תקנון זה ועמד בהם במלואם. </w:t>
      </w:r>
    </w:p>
    <w:p w14:paraId="7FD1F21C" w14:textId="77777777" w:rsidR="006D4F0C" w:rsidRDefault="00855715" w:rsidP="00F9762D">
      <w:pPr>
        <w:spacing w:line="240" w:lineRule="auto"/>
        <w:jc w:val="both"/>
        <w:rPr>
          <w:rFonts w:ascii="David" w:eastAsia="Times New Roman" w:hAnsi="David" w:cs="David"/>
          <w:color w:val="1C1E21"/>
          <w:sz w:val="28"/>
          <w:szCs w:val="28"/>
          <w:rtl/>
        </w:rPr>
      </w:pP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>ה. "</w:t>
      </w:r>
      <w:r w:rsidRPr="00C5684F">
        <w:rPr>
          <w:rFonts w:ascii="David" w:eastAsia="Times New Roman" w:hAnsi="David" w:cs="David"/>
          <w:b/>
          <w:bCs/>
          <w:color w:val="1C1E21"/>
          <w:sz w:val="28"/>
          <w:szCs w:val="28"/>
          <w:rtl/>
        </w:rPr>
        <w:t>זוכה</w:t>
      </w: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"- מועמד לזכייה שעמד בקריטריונים </w:t>
      </w:r>
      <w:r w:rsidRPr="000E68D6">
        <w:rPr>
          <w:rFonts w:ascii="David" w:eastAsia="Times New Roman" w:hAnsi="David" w:cs="David" w:hint="eastAsia"/>
          <w:color w:val="1C1E21"/>
          <w:sz w:val="28"/>
          <w:szCs w:val="28"/>
          <w:rtl/>
        </w:rPr>
        <w:t>לזכייה</w:t>
      </w: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, כמפורט בתקנון זה.  </w:t>
      </w:r>
    </w:p>
    <w:p w14:paraId="1FB7D703" w14:textId="12D1612C" w:rsidR="00855715" w:rsidRPr="000E68D6" w:rsidRDefault="006D4F0C" w:rsidP="006D4F0C">
      <w:pPr>
        <w:spacing w:line="240" w:lineRule="auto"/>
        <w:jc w:val="both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eastAsia="Times New Roman" w:hAnsi="David" w:cs="David" w:hint="cs"/>
          <w:color w:val="1C1E21"/>
          <w:sz w:val="28"/>
          <w:szCs w:val="28"/>
          <w:rtl/>
        </w:rPr>
        <w:t xml:space="preserve">ו. </w:t>
      </w:r>
      <w:r w:rsidR="00855715" w:rsidRPr="000E68D6">
        <w:rPr>
          <w:rFonts w:ascii="David" w:eastAsia="Times New Roman" w:hAnsi="David" w:cs="David"/>
          <w:color w:val="1C1E21"/>
          <w:sz w:val="28"/>
          <w:szCs w:val="28"/>
          <w:rtl/>
        </w:rPr>
        <w:t>"</w:t>
      </w:r>
      <w:r w:rsidR="00855715" w:rsidRPr="00C5684F">
        <w:rPr>
          <w:rFonts w:ascii="David" w:eastAsia="Times New Roman" w:hAnsi="David" w:cs="David"/>
          <w:b/>
          <w:bCs/>
          <w:color w:val="1C1E21"/>
          <w:sz w:val="28"/>
          <w:szCs w:val="28"/>
          <w:rtl/>
        </w:rPr>
        <w:t>הפרס/ים</w:t>
      </w:r>
      <w:r w:rsidR="00855715" w:rsidRPr="000E68D6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"- </w:t>
      </w:r>
      <w:r w:rsidR="00855715" w:rsidRPr="000E68D6">
        <w:rPr>
          <w:rFonts w:ascii="David" w:hAnsi="David" w:cs="David" w:hint="cs"/>
          <w:b/>
          <w:bCs/>
          <w:sz w:val="28"/>
          <w:szCs w:val="28"/>
          <w:rtl/>
        </w:rPr>
        <w:t xml:space="preserve"> </w:t>
      </w:r>
      <w:r w:rsidR="00F9762D" w:rsidRPr="00310B2B">
        <w:rPr>
          <w:rFonts w:ascii="David" w:hAnsi="David" w:cs="David" w:hint="cs"/>
          <w:sz w:val="28"/>
          <w:szCs w:val="28"/>
          <w:rtl/>
        </w:rPr>
        <w:t>טל</w:t>
      </w:r>
      <w:r w:rsidR="00310B2B" w:rsidRPr="00310B2B">
        <w:rPr>
          <w:rFonts w:ascii="David" w:hAnsi="David" w:cs="David" w:hint="cs"/>
          <w:sz w:val="28"/>
          <w:szCs w:val="28"/>
          <w:rtl/>
        </w:rPr>
        <w:t>ו</w:t>
      </w:r>
      <w:r w:rsidR="00F9762D" w:rsidRPr="00310B2B">
        <w:rPr>
          <w:rFonts w:ascii="David" w:hAnsi="David" w:cs="David" w:hint="cs"/>
          <w:sz w:val="28"/>
          <w:szCs w:val="28"/>
          <w:rtl/>
        </w:rPr>
        <w:t xml:space="preserve">ויזיה </w:t>
      </w:r>
      <w:r w:rsidR="00310B2B" w:rsidRPr="00310B2B">
        <w:rPr>
          <w:rFonts w:ascii="David" w:hAnsi="David" w:cs="David" w:hint="cs"/>
          <w:sz w:val="28"/>
          <w:szCs w:val="28"/>
          <w:rtl/>
        </w:rPr>
        <w:t>75</w:t>
      </w:r>
      <w:r w:rsidR="00F9762D" w:rsidRPr="00310B2B">
        <w:rPr>
          <w:rFonts w:ascii="David" w:hAnsi="David" w:cs="David" w:hint="cs"/>
          <w:sz w:val="28"/>
          <w:szCs w:val="28"/>
          <w:rtl/>
        </w:rPr>
        <w:t xml:space="preserve"> </w:t>
      </w:r>
      <w:proofErr w:type="spellStart"/>
      <w:r w:rsidR="00F9762D" w:rsidRPr="00310B2B">
        <w:rPr>
          <w:rFonts w:ascii="David" w:hAnsi="David" w:cs="David" w:hint="cs"/>
          <w:sz w:val="28"/>
          <w:szCs w:val="28"/>
          <w:rtl/>
        </w:rPr>
        <w:t>אינץ</w:t>
      </w:r>
      <w:proofErr w:type="spellEnd"/>
      <w:r w:rsidR="00310B2B" w:rsidRPr="00310B2B">
        <w:rPr>
          <w:rFonts w:ascii="David" w:hAnsi="David" w:cs="David" w:hint="cs"/>
          <w:sz w:val="28"/>
          <w:szCs w:val="28"/>
          <w:rtl/>
        </w:rPr>
        <w:t>'</w:t>
      </w:r>
      <w:r w:rsidR="00310B2B">
        <w:rPr>
          <w:rFonts w:ascii="David" w:hAnsi="David" w:cs="David" w:hint="cs"/>
          <w:sz w:val="28"/>
          <w:szCs w:val="28"/>
          <w:rtl/>
        </w:rPr>
        <w:t>.</w:t>
      </w:r>
      <w:r w:rsidR="00F9762D" w:rsidRPr="000E68D6">
        <w:rPr>
          <w:rFonts w:ascii="David" w:hAnsi="David" w:cs="David" w:hint="cs"/>
          <w:b/>
          <w:bCs/>
          <w:sz w:val="28"/>
          <w:szCs w:val="28"/>
          <w:rtl/>
        </w:rPr>
        <w:t xml:space="preserve"> </w:t>
      </w:r>
    </w:p>
    <w:p w14:paraId="6AC0417D" w14:textId="53441368" w:rsidR="00855715" w:rsidRPr="000E68D6" w:rsidRDefault="006D4F0C" w:rsidP="00855715">
      <w:pPr>
        <w:spacing w:line="240" w:lineRule="auto"/>
        <w:jc w:val="both"/>
        <w:rPr>
          <w:rFonts w:ascii="David" w:hAnsi="David" w:cs="David"/>
          <w:sz w:val="28"/>
          <w:szCs w:val="28"/>
        </w:rPr>
      </w:pPr>
      <w:r>
        <w:rPr>
          <w:rFonts w:ascii="David" w:hAnsi="David" w:cs="David" w:hint="cs"/>
          <w:b/>
          <w:bCs/>
          <w:sz w:val="28"/>
          <w:szCs w:val="28"/>
          <w:rtl/>
        </w:rPr>
        <w:t xml:space="preserve">ז. </w:t>
      </w:r>
      <w:r w:rsidR="00855715" w:rsidRPr="000E68D6">
        <w:rPr>
          <w:rFonts w:ascii="David" w:hAnsi="David" w:cs="David"/>
          <w:b/>
          <w:bCs/>
          <w:sz w:val="28"/>
          <w:szCs w:val="28"/>
          <w:rtl/>
        </w:rPr>
        <w:t>"</w:t>
      </w:r>
      <w:r w:rsidR="00855715" w:rsidRPr="000E68D6">
        <w:rPr>
          <w:rFonts w:ascii="David" w:hAnsi="David" w:cs="David" w:hint="cs"/>
          <w:b/>
          <w:bCs/>
          <w:sz w:val="28"/>
          <w:szCs w:val="28"/>
          <w:rtl/>
        </w:rPr>
        <w:t>התקנון</w:t>
      </w:r>
      <w:r w:rsidR="00855715" w:rsidRPr="000E68D6">
        <w:rPr>
          <w:rFonts w:ascii="David" w:hAnsi="David" w:cs="David"/>
          <w:b/>
          <w:bCs/>
          <w:sz w:val="28"/>
          <w:szCs w:val="28"/>
          <w:rtl/>
        </w:rPr>
        <w:t>":</w:t>
      </w:r>
      <w:r w:rsidR="00855715" w:rsidRPr="000E68D6">
        <w:rPr>
          <w:rFonts w:ascii="David" w:hAnsi="David" w:cs="David"/>
          <w:sz w:val="28"/>
          <w:szCs w:val="28"/>
          <w:rtl/>
        </w:rPr>
        <w:t xml:space="preserve"> </w:t>
      </w:r>
      <w:r w:rsidR="00855715" w:rsidRPr="000E68D6">
        <w:rPr>
          <w:rFonts w:ascii="David" w:hAnsi="David" w:cs="David" w:hint="cs"/>
          <w:sz w:val="28"/>
          <w:szCs w:val="28"/>
          <w:rtl/>
        </w:rPr>
        <w:t>מסמך</w:t>
      </w:r>
      <w:r w:rsidR="00855715" w:rsidRPr="000E68D6">
        <w:rPr>
          <w:rFonts w:ascii="David" w:hAnsi="David" w:cs="David"/>
          <w:sz w:val="28"/>
          <w:szCs w:val="28"/>
          <w:rtl/>
        </w:rPr>
        <w:t xml:space="preserve"> </w:t>
      </w:r>
      <w:r w:rsidR="00855715" w:rsidRPr="000E68D6">
        <w:rPr>
          <w:rFonts w:ascii="David" w:hAnsi="David" w:cs="David" w:hint="cs"/>
          <w:sz w:val="28"/>
          <w:szCs w:val="28"/>
          <w:rtl/>
        </w:rPr>
        <w:t>זה</w:t>
      </w:r>
      <w:r w:rsidR="00855715" w:rsidRPr="000E68D6">
        <w:rPr>
          <w:rFonts w:ascii="David" w:hAnsi="David" w:cs="David"/>
          <w:sz w:val="28"/>
          <w:szCs w:val="28"/>
          <w:rtl/>
        </w:rPr>
        <w:t xml:space="preserve">, </w:t>
      </w:r>
      <w:r w:rsidR="00855715" w:rsidRPr="000E68D6">
        <w:rPr>
          <w:rFonts w:ascii="David" w:hAnsi="David" w:cs="David" w:hint="cs"/>
          <w:sz w:val="28"/>
          <w:szCs w:val="28"/>
          <w:rtl/>
        </w:rPr>
        <w:t>המפרט</w:t>
      </w:r>
      <w:r w:rsidR="00855715" w:rsidRPr="000E68D6">
        <w:rPr>
          <w:rFonts w:ascii="David" w:hAnsi="David" w:cs="David"/>
          <w:sz w:val="28"/>
          <w:szCs w:val="28"/>
          <w:rtl/>
        </w:rPr>
        <w:t xml:space="preserve"> </w:t>
      </w:r>
      <w:r w:rsidR="00855715" w:rsidRPr="000E68D6">
        <w:rPr>
          <w:rFonts w:ascii="David" w:hAnsi="David" w:cs="David" w:hint="cs"/>
          <w:sz w:val="28"/>
          <w:szCs w:val="28"/>
          <w:rtl/>
        </w:rPr>
        <w:t>את</w:t>
      </w:r>
      <w:r w:rsidR="00855715" w:rsidRPr="000E68D6">
        <w:rPr>
          <w:rFonts w:ascii="David" w:hAnsi="David" w:cs="David"/>
          <w:sz w:val="28"/>
          <w:szCs w:val="28"/>
          <w:rtl/>
        </w:rPr>
        <w:t xml:space="preserve"> </w:t>
      </w:r>
      <w:r w:rsidR="00855715" w:rsidRPr="000E68D6">
        <w:rPr>
          <w:rFonts w:ascii="David" w:hAnsi="David" w:cs="David" w:hint="cs"/>
          <w:sz w:val="28"/>
          <w:szCs w:val="28"/>
          <w:rtl/>
        </w:rPr>
        <w:t>תנאי</w:t>
      </w:r>
      <w:r w:rsidR="00855715" w:rsidRPr="000E68D6">
        <w:rPr>
          <w:rFonts w:ascii="David" w:hAnsi="David" w:cs="David"/>
          <w:sz w:val="28"/>
          <w:szCs w:val="28"/>
          <w:rtl/>
        </w:rPr>
        <w:t xml:space="preserve"> </w:t>
      </w:r>
      <w:r w:rsidR="00855715" w:rsidRPr="000E68D6">
        <w:rPr>
          <w:rFonts w:ascii="David" w:hAnsi="David" w:cs="David" w:hint="cs"/>
          <w:sz w:val="28"/>
          <w:szCs w:val="28"/>
          <w:rtl/>
        </w:rPr>
        <w:t>הפעילות</w:t>
      </w:r>
      <w:r w:rsidR="00855715" w:rsidRPr="000E68D6">
        <w:rPr>
          <w:rFonts w:ascii="David" w:hAnsi="David" w:cs="David"/>
          <w:sz w:val="28"/>
          <w:szCs w:val="28"/>
          <w:rtl/>
        </w:rPr>
        <w:t xml:space="preserve"> </w:t>
      </w:r>
      <w:r w:rsidR="00855715" w:rsidRPr="000E68D6">
        <w:rPr>
          <w:rFonts w:ascii="David" w:hAnsi="David" w:cs="David" w:hint="cs"/>
          <w:sz w:val="28"/>
          <w:szCs w:val="28"/>
          <w:rtl/>
        </w:rPr>
        <w:t>ומסדיר</w:t>
      </w:r>
      <w:r w:rsidR="00855715" w:rsidRPr="000E68D6">
        <w:rPr>
          <w:rFonts w:ascii="David" w:hAnsi="David" w:cs="David"/>
          <w:sz w:val="28"/>
          <w:szCs w:val="28"/>
          <w:rtl/>
        </w:rPr>
        <w:t xml:space="preserve"> </w:t>
      </w:r>
      <w:r w:rsidR="00855715" w:rsidRPr="000E68D6">
        <w:rPr>
          <w:rFonts w:ascii="David" w:hAnsi="David" w:cs="David" w:hint="cs"/>
          <w:sz w:val="28"/>
          <w:szCs w:val="28"/>
          <w:rtl/>
        </w:rPr>
        <w:t>את</w:t>
      </w:r>
      <w:r w:rsidR="00855715" w:rsidRPr="000E68D6">
        <w:rPr>
          <w:rFonts w:ascii="David" w:hAnsi="David" w:cs="David"/>
          <w:sz w:val="28"/>
          <w:szCs w:val="28"/>
          <w:rtl/>
        </w:rPr>
        <w:t xml:space="preserve"> </w:t>
      </w:r>
      <w:r w:rsidR="00855715" w:rsidRPr="000E68D6">
        <w:rPr>
          <w:rFonts w:ascii="David" w:hAnsi="David" w:cs="David" w:hint="cs"/>
          <w:sz w:val="28"/>
          <w:szCs w:val="28"/>
          <w:rtl/>
        </w:rPr>
        <w:t>הכללים</w:t>
      </w:r>
      <w:r w:rsidR="00855715" w:rsidRPr="000E68D6">
        <w:rPr>
          <w:rFonts w:ascii="David" w:hAnsi="David" w:cs="David"/>
          <w:sz w:val="28"/>
          <w:szCs w:val="28"/>
          <w:rtl/>
        </w:rPr>
        <w:t xml:space="preserve"> </w:t>
      </w:r>
      <w:r w:rsidR="00855715" w:rsidRPr="000E68D6">
        <w:rPr>
          <w:rFonts w:ascii="David" w:hAnsi="David" w:cs="David" w:hint="cs"/>
          <w:sz w:val="28"/>
          <w:szCs w:val="28"/>
          <w:rtl/>
        </w:rPr>
        <w:t>על</w:t>
      </w:r>
      <w:r w:rsidR="00855715" w:rsidRPr="000E68D6">
        <w:rPr>
          <w:rFonts w:ascii="David" w:hAnsi="David" w:cs="David"/>
          <w:sz w:val="28"/>
          <w:szCs w:val="28"/>
          <w:rtl/>
        </w:rPr>
        <w:t xml:space="preserve"> </w:t>
      </w:r>
      <w:r w:rsidR="00855715" w:rsidRPr="000E68D6">
        <w:rPr>
          <w:rFonts w:ascii="David" w:hAnsi="David" w:cs="David" w:hint="cs"/>
          <w:sz w:val="28"/>
          <w:szCs w:val="28"/>
          <w:rtl/>
        </w:rPr>
        <w:t>פיהם</w:t>
      </w:r>
      <w:r w:rsidR="00855715" w:rsidRPr="000E68D6">
        <w:rPr>
          <w:rFonts w:ascii="David" w:hAnsi="David" w:cs="David"/>
          <w:sz w:val="28"/>
          <w:szCs w:val="28"/>
          <w:rtl/>
        </w:rPr>
        <w:t xml:space="preserve"> </w:t>
      </w:r>
      <w:r w:rsidR="00855715" w:rsidRPr="000E68D6">
        <w:rPr>
          <w:rFonts w:ascii="David" w:hAnsi="David" w:cs="David" w:hint="cs"/>
          <w:sz w:val="28"/>
          <w:szCs w:val="28"/>
          <w:rtl/>
        </w:rPr>
        <w:t>היא</w:t>
      </w:r>
      <w:r w:rsidR="00855715" w:rsidRPr="000E68D6">
        <w:rPr>
          <w:rFonts w:ascii="David" w:hAnsi="David" w:cs="David"/>
          <w:sz w:val="28"/>
          <w:szCs w:val="28"/>
          <w:rtl/>
        </w:rPr>
        <w:t xml:space="preserve"> </w:t>
      </w:r>
      <w:r w:rsidR="00855715" w:rsidRPr="000E68D6">
        <w:rPr>
          <w:rFonts w:ascii="David" w:hAnsi="David" w:cs="David" w:hint="cs"/>
          <w:sz w:val="28"/>
          <w:szCs w:val="28"/>
          <w:rtl/>
        </w:rPr>
        <w:t>תנוהל</w:t>
      </w:r>
      <w:r w:rsidR="00855715" w:rsidRPr="000E68D6">
        <w:rPr>
          <w:rFonts w:ascii="David" w:hAnsi="David" w:cs="David"/>
          <w:sz w:val="28"/>
          <w:szCs w:val="28"/>
          <w:rtl/>
        </w:rPr>
        <w:t>.</w:t>
      </w:r>
    </w:p>
    <w:p w14:paraId="6C9D4979" w14:textId="2338957C" w:rsidR="00855715" w:rsidRPr="000E68D6" w:rsidRDefault="00855715" w:rsidP="00855715">
      <w:pPr>
        <w:spacing w:line="240" w:lineRule="auto"/>
        <w:jc w:val="both"/>
        <w:rPr>
          <w:rFonts w:ascii="David" w:eastAsia="Times New Roman" w:hAnsi="David" w:cs="David"/>
          <w:color w:val="1C1E21"/>
          <w:sz w:val="28"/>
          <w:szCs w:val="28"/>
          <w:rtl/>
        </w:rPr>
      </w:pPr>
      <w:r w:rsidRPr="000E68D6">
        <w:rPr>
          <w:rFonts w:ascii="David" w:hAnsi="David" w:cs="David" w:hint="cs"/>
          <w:sz w:val="28"/>
          <w:szCs w:val="28"/>
          <w:rtl/>
        </w:rPr>
        <w:t>בכל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מקרה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של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="00401DA5">
        <w:rPr>
          <w:rFonts w:ascii="David" w:hAnsi="David" w:cs="David" w:hint="cs"/>
          <w:sz w:val="28"/>
          <w:szCs w:val="28"/>
          <w:rtl/>
        </w:rPr>
        <w:t xml:space="preserve">סתירה ו/או </w:t>
      </w:r>
      <w:r w:rsidRPr="000E68D6">
        <w:rPr>
          <w:rFonts w:ascii="David" w:hAnsi="David" w:cs="David" w:hint="cs"/>
          <w:sz w:val="28"/>
          <w:szCs w:val="28"/>
          <w:rtl/>
        </w:rPr>
        <w:t>אי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התאמה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בין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התקנון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לבין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פרסומים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אחרים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בדבר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הפעילות</w:t>
      </w:r>
      <w:r w:rsidRPr="000E68D6">
        <w:rPr>
          <w:rFonts w:ascii="David" w:hAnsi="David" w:cs="David"/>
          <w:sz w:val="28"/>
          <w:szCs w:val="28"/>
          <w:rtl/>
        </w:rPr>
        <w:t xml:space="preserve">, </w:t>
      </w:r>
      <w:r w:rsidRPr="000E68D6">
        <w:rPr>
          <w:rFonts w:ascii="David" w:hAnsi="David" w:cs="David" w:hint="cs"/>
          <w:sz w:val="28"/>
          <w:szCs w:val="28"/>
          <w:rtl/>
        </w:rPr>
        <w:t>יחולו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ויגברו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הוראות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התקנון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לכל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דבר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ועניין</w:t>
      </w:r>
      <w:r w:rsidRPr="000E68D6">
        <w:rPr>
          <w:rFonts w:ascii="David" w:hAnsi="David" w:cs="David"/>
          <w:sz w:val="28"/>
          <w:szCs w:val="28"/>
          <w:rtl/>
        </w:rPr>
        <w:t>.</w:t>
      </w:r>
    </w:p>
    <w:p w14:paraId="6918AAD4" w14:textId="77777777" w:rsidR="00855715" w:rsidRPr="000E68D6" w:rsidRDefault="00855715" w:rsidP="00855715">
      <w:pPr>
        <w:spacing w:line="240" w:lineRule="auto"/>
        <w:jc w:val="both"/>
        <w:rPr>
          <w:rFonts w:ascii="David" w:eastAsia="Times New Roman" w:hAnsi="David" w:cs="David"/>
          <w:b/>
          <w:bCs/>
          <w:color w:val="1C1E21"/>
          <w:sz w:val="28"/>
          <w:szCs w:val="28"/>
          <w:rtl/>
        </w:rPr>
      </w:pPr>
      <w:r w:rsidRPr="000E68D6">
        <w:rPr>
          <w:rFonts w:ascii="David" w:eastAsia="Times New Roman" w:hAnsi="David" w:cs="David"/>
          <w:b/>
          <w:bCs/>
          <w:color w:val="1C1E21"/>
          <w:sz w:val="28"/>
          <w:szCs w:val="28"/>
          <w:rtl/>
        </w:rPr>
        <w:t>3. פרשנות</w:t>
      </w:r>
    </w:p>
    <w:p w14:paraId="725E7B3A" w14:textId="77777777" w:rsidR="00855715" w:rsidRPr="000E68D6" w:rsidRDefault="00855715" w:rsidP="00855715">
      <w:pPr>
        <w:spacing w:line="240" w:lineRule="auto"/>
        <w:jc w:val="both"/>
        <w:rPr>
          <w:rFonts w:ascii="David" w:eastAsia="Times New Roman" w:hAnsi="David" w:cs="David"/>
          <w:color w:val="1C1E21"/>
          <w:sz w:val="28"/>
          <w:szCs w:val="28"/>
          <w:rtl/>
        </w:rPr>
      </w:pP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>א. המבוא לתקנון וההגדרות שבו מהווים חלק בלתי נפרד ממנו.</w:t>
      </w:r>
    </w:p>
    <w:p w14:paraId="2DAA55B6" w14:textId="4A3995C6" w:rsidR="00855715" w:rsidRPr="000E68D6" w:rsidRDefault="00855715" w:rsidP="00855715">
      <w:pPr>
        <w:spacing w:line="240" w:lineRule="auto"/>
        <w:jc w:val="both"/>
        <w:rPr>
          <w:rFonts w:ascii="David" w:eastAsia="Times New Roman" w:hAnsi="David" w:cs="David"/>
          <w:color w:val="1C1E21"/>
          <w:sz w:val="28"/>
          <w:szCs w:val="28"/>
          <w:rtl/>
        </w:rPr>
      </w:pP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>ב. בכל מקרה של סתירה ו/או אי התאמה כלשהי בין הוראות תקנון זה לפרסומים אחרים</w:t>
      </w:r>
      <w:r w:rsidRPr="000E68D6">
        <w:rPr>
          <w:rFonts w:ascii="David" w:eastAsia="Times New Roman" w:hAnsi="David" w:cs="David" w:hint="cs"/>
          <w:color w:val="1C1E21"/>
          <w:sz w:val="28"/>
          <w:szCs w:val="28"/>
          <w:rtl/>
        </w:rPr>
        <w:t xml:space="preserve"> </w:t>
      </w: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>כלשהם בדבר הפעילות</w:t>
      </w:r>
      <w:r w:rsidR="00310B2B">
        <w:rPr>
          <w:rFonts w:ascii="David" w:eastAsia="Times New Roman" w:hAnsi="David" w:cs="David" w:hint="cs"/>
          <w:color w:val="1C1E21"/>
          <w:sz w:val="28"/>
          <w:szCs w:val="28"/>
          <w:rtl/>
        </w:rPr>
        <w:t>,</w:t>
      </w: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תגברנה הוראות תקנון זה לכל דבר ועניין.</w:t>
      </w:r>
    </w:p>
    <w:p w14:paraId="7AA6E17C" w14:textId="77777777" w:rsidR="00855715" w:rsidRPr="000E68D6" w:rsidRDefault="00855715" w:rsidP="00855715">
      <w:pPr>
        <w:spacing w:line="240" w:lineRule="auto"/>
        <w:jc w:val="both"/>
        <w:rPr>
          <w:rFonts w:ascii="David" w:eastAsia="Times New Roman" w:hAnsi="David" w:cs="David"/>
          <w:color w:val="1C1E21"/>
          <w:sz w:val="28"/>
          <w:szCs w:val="28"/>
          <w:rtl/>
        </w:rPr>
      </w:pP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>ג. החלוקה לסעיפים וכותרות הסעיפים הינה לשם נוחיות בלבד ולא תשמש לצרכי פרשנות.</w:t>
      </w:r>
    </w:p>
    <w:p w14:paraId="6F253EFD" w14:textId="1E33A9D8" w:rsidR="00855715" w:rsidRDefault="00855715" w:rsidP="00855715">
      <w:pPr>
        <w:spacing w:line="240" w:lineRule="auto"/>
        <w:jc w:val="both"/>
        <w:rPr>
          <w:rFonts w:ascii="David" w:eastAsia="Times New Roman" w:hAnsi="David" w:cs="David"/>
          <w:color w:val="1C1E21"/>
          <w:sz w:val="28"/>
          <w:szCs w:val="28"/>
          <w:rtl/>
        </w:rPr>
      </w:pP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ד. בתקנון זה, לשון יחיד משמע גם לשון רבים ולהיפך, ולשון </w:t>
      </w:r>
      <w:r w:rsidRPr="000E68D6">
        <w:rPr>
          <w:rFonts w:ascii="David" w:eastAsia="Times New Roman" w:hAnsi="David" w:cs="David" w:hint="eastAsia"/>
          <w:color w:val="1C1E21"/>
          <w:sz w:val="28"/>
          <w:szCs w:val="28"/>
          <w:rtl/>
        </w:rPr>
        <w:t>נקבה</w:t>
      </w: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משמע גם לשון </w:t>
      </w:r>
      <w:r w:rsidRPr="000E68D6">
        <w:rPr>
          <w:rFonts w:ascii="David" w:eastAsia="Times New Roman" w:hAnsi="David" w:cs="David" w:hint="eastAsia"/>
          <w:color w:val="1C1E21"/>
          <w:sz w:val="28"/>
          <w:szCs w:val="28"/>
          <w:rtl/>
        </w:rPr>
        <w:t>זכר</w:t>
      </w: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>,</w:t>
      </w:r>
      <w:r w:rsidRPr="000E68D6">
        <w:rPr>
          <w:rFonts w:ascii="David" w:eastAsia="Times New Roman" w:hAnsi="David" w:cs="David" w:hint="cs"/>
          <w:color w:val="1C1E21"/>
          <w:sz w:val="28"/>
          <w:szCs w:val="28"/>
          <w:rtl/>
        </w:rPr>
        <w:t xml:space="preserve"> </w:t>
      </w: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>ולהיפך, לפי המקרה.</w:t>
      </w:r>
    </w:p>
    <w:p w14:paraId="3F077FF0" w14:textId="77777777" w:rsidR="00310B2B" w:rsidRPr="000E68D6" w:rsidRDefault="00310B2B" w:rsidP="00855715">
      <w:pPr>
        <w:spacing w:line="240" w:lineRule="auto"/>
        <w:jc w:val="both"/>
        <w:rPr>
          <w:rFonts w:ascii="David" w:eastAsia="Times New Roman" w:hAnsi="David" w:cs="David"/>
          <w:color w:val="1C1E21"/>
          <w:sz w:val="28"/>
          <w:szCs w:val="28"/>
          <w:rtl/>
        </w:rPr>
      </w:pPr>
    </w:p>
    <w:p w14:paraId="02EE7450" w14:textId="77777777" w:rsidR="00855715" w:rsidRPr="000E68D6" w:rsidRDefault="00855715" w:rsidP="00855715">
      <w:pPr>
        <w:spacing w:line="240" w:lineRule="auto"/>
        <w:jc w:val="both"/>
        <w:rPr>
          <w:rFonts w:ascii="David" w:eastAsia="Times New Roman" w:hAnsi="David" w:cs="David"/>
          <w:b/>
          <w:bCs/>
          <w:color w:val="1C1E21"/>
          <w:sz w:val="28"/>
          <w:szCs w:val="28"/>
          <w:rtl/>
        </w:rPr>
      </w:pPr>
      <w:r w:rsidRPr="000E68D6">
        <w:rPr>
          <w:rFonts w:ascii="David" w:eastAsia="Times New Roman" w:hAnsi="David" w:cs="David"/>
          <w:b/>
          <w:bCs/>
          <w:color w:val="1C1E21"/>
          <w:sz w:val="28"/>
          <w:szCs w:val="28"/>
          <w:rtl/>
        </w:rPr>
        <w:lastRenderedPageBreak/>
        <w:t>4. תקופת הפעילות</w:t>
      </w:r>
    </w:p>
    <w:p w14:paraId="10F0D30B" w14:textId="22B42181" w:rsidR="00855715" w:rsidRPr="000E68D6" w:rsidRDefault="00855715" w:rsidP="00855715">
      <w:pPr>
        <w:spacing w:line="240" w:lineRule="auto"/>
        <w:jc w:val="both"/>
        <w:rPr>
          <w:rFonts w:ascii="David" w:eastAsia="Times New Roman" w:hAnsi="David" w:cs="David"/>
          <w:color w:val="1C1E21"/>
          <w:sz w:val="28"/>
          <w:szCs w:val="28"/>
          <w:rtl/>
        </w:rPr>
      </w:pPr>
      <w:r w:rsidRPr="00EC6D09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א. תקופת הפעילות </w:t>
      </w:r>
      <w:r w:rsidRPr="00EC6D09">
        <w:rPr>
          <w:rFonts w:ascii="David" w:eastAsia="Times New Roman" w:hAnsi="David" w:cs="David" w:hint="eastAsia"/>
          <w:color w:val="1C1E21"/>
          <w:sz w:val="28"/>
          <w:szCs w:val="28"/>
          <w:rtl/>
        </w:rPr>
        <w:t>הינה</w:t>
      </w:r>
      <w:r w:rsidRPr="00EC6D09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EC6D09">
        <w:rPr>
          <w:rFonts w:ascii="David" w:eastAsia="Times New Roman" w:hAnsi="David" w:cs="David" w:hint="eastAsia"/>
          <w:color w:val="1C1E21"/>
          <w:sz w:val="28"/>
          <w:szCs w:val="28"/>
          <w:rtl/>
        </w:rPr>
        <w:t>בין</w:t>
      </w:r>
      <w:r w:rsidRPr="00EC6D09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EC6D09">
        <w:rPr>
          <w:rFonts w:ascii="David" w:eastAsia="Times New Roman" w:hAnsi="David" w:cs="David" w:hint="eastAsia"/>
          <w:color w:val="1C1E21"/>
          <w:sz w:val="28"/>
          <w:szCs w:val="28"/>
          <w:rtl/>
        </w:rPr>
        <w:t>התאריכים</w:t>
      </w:r>
      <w:r w:rsidRPr="00EC6D09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="00EC6D09" w:rsidRPr="00EC6D09">
        <w:rPr>
          <w:rFonts w:ascii="David" w:eastAsia="Times New Roman" w:hAnsi="David" w:cs="David" w:hint="cs"/>
          <w:color w:val="1C1E21"/>
          <w:sz w:val="28"/>
          <w:szCs w:val="28"/>
          <w:highlight w:val="yellow"/>
          <w:u w:val="single"/>
          <w:rtl/>
        </w:rPr>
        <w:t>27.5.2021-</w:t>
      </w:r>
      <w:r w:rsidR="00F42B3B">
        <w:rPr>
          <w:rFonts w:ascii="David" w:eastAsia="Times New Roman" w:hAnsi="David" w:cs="David" w:hint="cs"/>
          <w:color w:val="1C1E21"/>
          <w:sz w:val="28"/>
          <w:szCs w:val="28"/>
          <w:highlight w:val="yellow"/>
          <w:u w:val="single"/>
          <w:rtl/>
        </w:rPr>
        <w:t>8</w:t>
      </w:r>
      <w:r w:rsidR="00EC6D09" w:rsidRPr="00EC6D09">
        <w:rPr>
          <w:rFonts w:ascii="David" w:eastAsia="Times New Roman" w:hAnsi="David" w:cs="David" w:hint="cs"/>
          <w:color w:val="1C1E21"/>
          <w:sz w:val="28"/>
          <w:szCs w:val="28"/>
          <w:highlight w:val="yellow"/>
          <w:u w:val="single"/>
          <w:rtl/>
        </w:rPr>
        <w:t>.</w:t>
      </w:r>
      <w:r w:rsidR="00F42B3B">
        <w:rPr>
          <w:rFonts w:ascii="David" w:eastAsia="Times New Roman" w:hAnsi="David" w:cs="David" w:hint="cs"/>
          <w:color w:val="1C1E21"/>
          <w:sz w:val="28"/>
          <w:szCs w:val="28"/>
          <w:highlight w:val="yellow"/>
          <w:u w:val="single"/>
          <w:rtl/>
        </w:rPr>
        <w:t>6</w:t>
      </w:r>
      <w:r w:rsidR="00EC6D09" w:rsidRPr="00EC6D09">
        <w:rPr>
          <w:rFonts w:ascii="David" w:eastAsia="Times New Roman" w:hAnsi="David" w:cs="David" w:hint="cs"/>
          <w:color w:val="1C1E21"/>
          <w:sz w:val="28"/>
          <w:szCs w:val="28"/>
          <w:highlight w:val="yellow"/>
          <w:u w:val="single"/>
          <w:rtl/>
        </w:rPr>
        <w:t>.2021</w:t>
      </w:r>
      <w:r w:rsidR="00EC6D09" w:rsidRPr="00EC6D09">
        <w:rPr>
          <w:rFonts w:ascii="David" w:eastAsia="Times New Roman" w:hAnsi="David" w:cs="David" w:hint="cs"/>
          <w:color w:val="1C1E21"/>
          <w:sz w:val="28"/>
          <w:szCs w:val="28"/>
          <w:u w:val="single"/>
          <w:rtl/>
        </w:rPr>
        <w:t>.</w:t>
      </w:r>
    </w:p>
    <w:p w14:paraId="01DD0666" w14:textId="636878CA" w:rsidR="00855715" w:rsidRPr="000E68D6" w:rsidRDefault="00855715" w:rsidP="00855715">
      <w:pPr>
        <w:spacing w:line="240" w:lineRule="auto"/>
        <w:jc w:val="both"/>
        <w:rPr>
          <w:rFonts w:ascii="David" w:eastAsia="Times New Roman" w:hAnsi="David" w:cs="David"/>
          <w:color w:val="1C1E21"/>
          <w:sz w:val="28"/>
          <w:szCs w:val="28"/>
          <w:rtl/>
        </w:rPr>
      </w:pP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>ב. מובהר בזאת כי עורכת הפעילות תהא רשאית להאריך ו/או לקצר את תקופת הפעילות ו</w:t>
      </w:r>
      <w:r w:rsidR="00EC6D09">
        <w:rPr>
          <w:rFonts w:ascii="David" w:eastAsia="Times New Roman" w:hAnsi="David" w:cs="David" w:hint="cs"/>
          <w:color w:val="1C1E21"/>
          <w:sz w:val="28"/>
          <w:szCs w:val="28"/>
          <w:rtl/>
        </w:rPr>
        <w:t>כן</w:t>
      </w: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להגדיל ו/או להקטין את כמות הפרסים העומדים לחלוקה</w:t>
      </w:r>
      <w:r w:rsidR="00EC6D09">
        <w:rPr>
          <w:rFonts w:ascii="David" w:eastAsia="Times New Roman" w:hAnsi="David" w:cs="David" w:hint="cs"/>
          <w:color w:val="1C1E21"/>
          <w:sz w:val="28"/>
          <w:szCs w:val="28"/>
          <w:rtl/>
        </w:rPr>
        <w:t>, והכל</w:t>
      </w: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על פי שיקול דעתה הבלעדי.</w:t>
      </w:r>
    </w:p>
    <w:p w14:paraId="174B206B" w14:textId="77777777" w:rsidR="00855715" w:rsidRPr="000E68D6" w:rsidRDefault="00855715" w:rsidP="00855715">
      <w:pPr>
        <w:spacing w:line="240" w:lineRule="auto"/>
        <w:jc w:val="both"/>
        <w:rPr>
          <w:rFonts w:ascii="David" w:eastAsia="Times New Roman" w:hAnsi="David" w:cs="David"/>
          <w:color w:val="1C1E21"/>
          <w:sz w:val="28"/>
          <w:szCs w:val="28"/>
          <w:rtl/>
        </w:rPr>
      </w:pPr>
    </w:p>
    <w:p w14:paraId="3827668A" w14:textId="77777777" w:rsidR="00855715" w:rsidRPr="000E68D6" w:rsidRDefault="00855715" w:rsidP="00855715">
      <w:pPr>
        <w:spacing w:line="240" w:lineRule="auto"/>
        <w:jc w:val="both"/>
        <w:rPr>
          <w:rFonts w:ascii="David" w:eastAsia="Times New Roman" w:hAnsi="David" w:cs="David"/>
          <w:color w:val="1C1E21"/>
          <w:sz w:val="28"/>
          <w:szCs w:val="28"/>
          <w:rtl/>
        </w:rPr>
      </w:pPr>
      <w:r w:rsidRPr="000E68D6">
        <w:rPr>
          <w:rFonts w:ascii="David" w:eastAsia="Times New Roman" w:hAnsi="David" w:cs="David"/>
          <w:b/>
          <w:bCs/>
          <w:color w:val="1C1E21"/>
          <w:sz w:val="28"/>
          <w:szCs w:val="28"/>
          <w:rtl/>
        </w:rPr>
        <w:t>5</w:t>
      </w: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. </w:t>
      </w:r>
      <w:r w:rsidRPr="000E68D6">
        <w:rPr>
          <w:rFonts w:ascii="David" w:eastAsia="Times New Roman" w:hAnsi="David" w:cs="David"/>
          <w:b/>
          <w:bCs/>
          <w:color w:val="1C1E21"/>
          <w:sz w:val="28"/>
          <w:szCs w:val="28"/>
          <w:rtl/>
        </w:rPr>
        <w:t>אופן ההשתתפות בפעילות</w:t>
      </w:r>
    </w:p>
    <w:p w14:paraId="5A95996B" w14:textId="32B9569E" w:rsidR="00855715" w:rsidRPr="000E68D6" w:rsidRDefault="00855715" w:rsidP="00855715">
      <w:pPr>
        <w:spacing w:line="240" w:lineRule="auto"/>
        <w:jc w:val="both"/>
        <w:rPr>
          <w:rFonts w:ascii="David" w:eastAsia="Times New Roman" w:hAnsi="David" w:cs="David"/>
          <w:color w:val="1C1E21"/>
          <w:sz w:val="28"/>
          <w:szCs w:val="28"/>
        </w:rPr>
      </w:pP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בפעילות יהא רשאי להשתתף </w:t>
      </w:r>
      <w:r w:rsidRPr="000E68D6">
        <w:rPr>
          <w:rFonts w:ascii="David" w:eastAsia="Times New Roman" w:hAnsi="David" w:cs="David" w:hint="eastAsia"/>
          <w:color w:val="1C1E21"/>
          <w:sz w:val="28"/>
          <w:szCs w:val="28"/>
          <w:rtl/>
        </w:rPr>
        <w:t>כל</w:t>
      </w: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="00B64A71">
        <w:rPr>
          <w:rFonts w:ascii="David" w:eastAsia="Times New Roman" w:hAnsi="David" w:cs="David" w:hint="cs"/>
          <w:color w:val="1C1E21"/>
          <w:sz w:val="28"/>
          <w:szCs w:val="28"/>
          <w:rtl/>
        </w:rPr>
        <w:t>מי שהוריד את האפליקציה לטלפון הנייד שברשותו</w:t>
      </w:r>
      <w:r w:rsidR="00BA499B" w:rsidRPr="000E68D6">
        <w:rPr>
          <w:rFonts w:ascii="David" w:eastAsia="Times New Roman" w:hAnsi="David" w:cs="David" w:hint="cs"/>
          <w:color w:val="1C1E21"/>
          <w:sz w:val="28"/>
          <w:szCs w:val="28"/>
          <w:rtl/>
        </w:rPr>
        <w:t xml:space="preserve"> </w:t>
      </w: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>ושאינ</w:t>
      </w:r>
      <w:r w:rsidRPr="000E68D6">
        <w:rPr>
          <w:rFonts w:ascii="David" w:eastAsia="Times New Roman" w:hAnsi="David" w:cs="David" w:hint="eastAsia"/>
          <w:color w:val="1C1E21"/>
          <w:sz w:val="28"/>
          <w:szCs w:val="28"/>
          <w:rtl/>
        </w:rPr>
        <w:t>ו</w:t>
      </w: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מנהלה של עורכת הפעילות ו/או אחד מעובדיה ו/או בני משפחותיהם. </w:t>
      </w:r>
      <w:r w:rsidRPr="000E68D6">
        <w:rPr>
          <w:rFonts w:ascii="David" w:hAnsi="David" w:cs="David" w:hint="cs"/>
          <w:sz w:val="28"/>
          <w:szCs w:val="28"/>
          <w:rtl/>
        </w:rPr>
        <w:t>לעניין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סעיף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זה</w:t>
      </w:r>
      <w:r w:rsidRPr="000E68D6">
        <w:rPr>
          <w:rFonts w:ascii="David" w:hAnsi="David" w:cs="David"/>
          <w:sz w:val="28"/>
          <w:szCs w:val="28"/>
          <w:rtl/>
        </w:rPr>
        <w:t>: "</w:t>
      </w:r>
      <w:r w:rsidRPr="00B64A71">
        <w:rPr>
          <w:rFonts w:ascii="David" w:hAnsi="David" w:cs="David" w:hint="cs"/>
          <w:b/>
          <w:bCs/>
          <w:sz w:val="28"/>
          <w:szCs w:val="28"/>
          <w:rtl/>
        </w:rPr>
        <w:t>בן</w:t>
      </w:r>
      <w:r w:rsidRPr="00B64A71">
        <w:rPr>
          <w:rFonts w:ascii="David" w:hAnsi="David" w:cs="David"/>
          <w:b/>
          <w:bCs/>
          <w:sz w:val="28"/>
          <w:szCs w:val="28"/>
          <w:rtl/>
        </w:rPr>
        <w:t xml:space="preserve"> </w:t>
      </w:r>
      <w:r w:rsidRPr="00B64A71">
        <w:rPr>
          <w:rFonts w:ascii="David" w:hAnsi="David" w:cs="David" w:hint="cs"/>
          <w:b/>
          <w:bCs/>
          <w:sz w:val="28"/>
          <w:szCs w:val="28"/>
          <w:rtl/>
        </w:rPr>
        <w:t>משפחה</w:t>
      </w:r>
      <w:r w:rsidRPr="000E68D6">
        <w:rPr>
          <w:rFonts w:ascii="David" w:hAnsi="David" w:cs="David"/>
          <w:sz w:val="28"/>
          <w:szCs w:val="28"/>
          <w:rtl/>
        </w:rPr>
        <w:t xml:space="preserve">" </w:t>
      </w:r>
      <w:r w:rsidRPr="000E68D6">
        <w:rPr>
          <w:rFonts w:ascii="David" w:hAnsi="David" w:cs="David" w:hint="eastAsia"/>
          <w:sz w:val="28"/>
          <w:szCs w:val="28"/>
          <w:rtl/>
        </w:rPr>
        <w:t>–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בני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זוג</w:t>
      </w:r>
      <w:r w:rsidRPr="000E68D6">
        <w:rPr>
          <w:rFonts w:ascii="David" w:hAnsi="David" w:cs="David"/>
          <w:sz w:val="28"/>
          <w:szCs w:val="28"/>
          <w:rtl/>
        </w:rPr>
        <w:t xml:space="preserve">, </w:t>
      </w:r>
      <w:r w:rsidRPr="000E68D6">
        <w:rPr>
          <w:rFonts w:ascii="David" w:hAnsi="David" w:cs="David" w:hint="cs"/>
          <w:sz w:val="28"/>
          <w:szCs w:val="28"/>
          <w:rtl/>
        </w:rPr>
        <w:t>אח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או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אחות</w:t>
      </w:r>
      <w:r w:rsidRPr="000E68D6">
        <w:rPr>
          <w:rFonts w:ascii="David" w:hAnsi="David" w:cs="David"/>
          <w:sz w:val="28"/>
          <w:szCs w:val="28"/>
          <w:rtl/>
        </w:rPr>
        <w:t xml:space="preserve">, </w:t>
      </w:r>
      <w:r w:rsidRPr="000E68D6">
        <w:rPr>
          <w:rFonts w:ascii="David" w:hAnsi="David" w:cs="David" w:hint="cs"/>
          <w:sz w:val="28"/>
          <w:szCs w:val="28"/>
          <w:rtl/>
        </w:rPr>
        <w:t>אחיין</w:t>
      </w:r>
      <w:r w:rsidRPr="000E68D6">
        <w:rPr>
          <w:rFonts w:ascii="David" w:hAnsi="David" w:cs="David"/>
          <w:sz w:val="28"/>
          <w:szCs w:val="28"/>
          <w:rtl/>
        </w:rPr>
        <w:t xml:space="preserve">, </w:t>
      </w:r>
      <w:r w:rsidRPr="000E68D6">
        <w:rPr>
          <w:rFonts w:ascii="David" w:hAnsi="David" w:cs="David" w:hint="cs"/>
          <w:sz w:val="28"/>
          <w:szCs w:val="28"/>
          <w:rtl/>
        </w:rPr>
        <w:t>אחיינית</w:t>
      </w:r>
      <w:r w:rsidRPr="000E68D6">
        <w:rPr>
          <w:rFonts w:ascii="David" w:hAnsi="David" w:cs="David"/>
          <w:sz w:val="28"/>
          <w:szCs w:val="28"/>
          <w:rtl/>
        </w:rPr>
        <w:t xml:space="preserve">, </w:t>
      </w:r>
      <w:r w:rsidRPr="000E68D6">
        <w:rPr>
          <w:rFonts w:ascii="David" w:hAnsi="David" w:cs="David" w:hint="cs"/>
          <w:sz w:val="28"/>
          <w:szCs w:val="28"/>
          <w:rtl/>
        </w:rPr>
        <w:t>דודים</w:t>
      </w:r>
      <w:r w:rsidRPr="000E68D6">
        <w:rPr>
          <w:rFonts w:ascii="David" w:hAnsi="David" w:cs="David"/>
          <w:sz w:val="28"/>
          <w:szCs w:val="28"/>
          <w:rtl/>
        </w:rPr>
        <w:t>.</w:t>
      </w:r>
    </w:p>
    <w:p w14:paraId="3E9E6DF6" w14:textId="77777777" w:rsidR="00855715" w:rsidRPr="000E68D6" w:rsidRDefault="00855715" w:rsidP="00147215">
      <w:pPr>
        <w:spacing w:before="120" w:after="120" w:line="240" w:lineRule="auto"/>
        <w:jc w:val="both"/>
        <w:rPr>
          <w:rFonts w:ascii="David" w:eastAsia="Times New Roman" w:hAnsi="David" w:cs="David"/>
          <w:color w:val="1C1E21"/>
          <w:sz w:val="28"/>
          <w:szCs w:val="28"/>
          <w:rtl/>
        </w:rPr>
      </w:pPr>
    </w:p>
    <w:p w14:paraId="5EED5872" w14:textId="77777777" w:rsidR="00855715" w:rsidRPr="00B71224" w:rsidRDefault="00855715" w:rsidP="00B71224">
      <w:pPr>
        <w:spacing w:before="120" w:after="120" w:line="240" w:lineRule="auto"/>
        <w:ind w:left="-58" w:hanging="283"/>
        <w:jc w:val="both"/>
        <w:rPr>
          <w:rFonts w:ascii="David" w:eastAsia="Times New Roman" w:hAnsi="David" w:cs="David"/>
          <w:color w:val="1C1E21"/>
          <w:sz w:val="28"/>
          <w:szCs w:val="28"/>
          <w:rtl/>
        </w:rPr>
      </w:pPr>
      <w:r w:rsidRPr="00B71224">
        <w:rPr>
          <w:rFonts w:ascii="David" w:eastAsia="Times New Roman" w:hAnsi="David" w:cs="David"/>
          <w:b/>
          <w:bCs/>
          <w:color w:val="1C1E21"/>
          <w:sz w:val="28"/>
          <w:szCs w:val="28"/>
          <w:rtl/>
        </w:rPr>
        <w:t>6</w:t>
      </w:r>
      <w:r w:rsidRPr="00B71224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. </w:t>
      </w:r>
      <w:r w:rsidRPr="00B71224">
        <w:rPr>
          <w:rFonts w:ascii="David" w:eastAsia="Times New Roman" w:hAnsi="David" w:cs="David"/>
          <w:b/>
          <w:bCs/>
          <w:color w:val="1C1E21"/>
          <w:sz w:val="28"/>
          <w:szCs w:val="28"/>
          <w:rtl/>
        </w:rPr>
        <w:t>תנאים לזכייה בפרס</w:t>
      </w:r>
    </w:p>
    <w:p w14:paraId="6CE3C4B8" w14:textId="59F4DCD7" w:rsidR="006D4F0C" w:rsidRPr="00DE5EF5" w:rsidRDefault="00855715" w:rsidP="000963EF">
      <w:pPr>
        <w:pStyle w:val="ae"/>
        <w:numPr>
          <w:ilvl w:val="0"/>
          <w:numId w:val="10"/>
        </w:numPr>
        <w:spacing w:before="120" w:after="120" w:line="240" w:lineRule="auto"/>
        <w:ind w:left="226"/>
        <w:jc w:val="both"/>
        <w:rPr>
          <w:rFonts w:ascii="David" w:eastAsia="Times New Roman" w:hAnsi="David" w:cs="David"/>
          <w:color w:val="1C1E21"/>
          <w:sz w:val="28"/>
          <w:szCs w:val="28"/>
          <w:rtl/>
        </w:rPr>
      </w:pPr>
      <w:r w:rsidRPr="00DE5EF5">
        <w:rPr>
          <w:rFonts w:ascii="David" w:eastAsia="Times New Roman" w:hAnsi="David" w:cs="David" w:hint="eastAsia"/>
          <w:color w:val="1C1E21"/>
          <w:sz w:val="28"/>
          <w:szCs w:val="28"/>
          <w:rtl/>
        </w:rPr>
        <w:t>מבין</w:t>
      </w:r>
      <w:r w:rsidRPr="00DE5EF5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="00401DA5">
        <w:rPr>
          <w:rFonts w:ascii="David" w:eastAsia="Times New Roman" w:hAnsi="David" w:cs="David" w:hint="cs"/>
          <w:color w:val="1C1E21"/>
          <w:sz w:val="28"/>
          <w:szCs w:val="28"/>
          <w:rtl/>
        </w:rPr>
        <w:t>כל תגובות</w:t>
      </w:r>
      <w:r w:rsidRPr="00DE5EF5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DE5EF5">
        <w:rPr>
          <w:rFonts w:ascii="David" w:eastAsia="Times New Roman" w:hAnsi="David" w:cs="David" w:hint="eastAsia"/>
          <w:color w:val="1C1E21"/>
          <w:sz w:val="28"/>
          <w:szCs w:val="28"/>
          <w:rtl/>
        </w:rPr>
        <w:t>המשתתפים</w:t>
      </w:r>
      <w:r w:rsidRPr="00DE5EF5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, </w:t>
      </w:r>
      <w:r w:rsidR="000E68D6" w:rsidRPr="00DE5EF5">
        <w:rPr>
          <w:rFonts w:ascii="David" w:eastAsia="Times New Roman" w:hAnsi="David" w:cs="David" w:hint="eastAsia"/>
          <w:color w:val="1C1E21"/>
          <w:sz w:val="28"/>
          <w:szCs w:val="28"/>
          <w:rtl/>
        </w:rPr>
        <w:t>ת</w:t>
      </w:r>
      <w:r w:rsidR="00401DA5">
        <w:rPr>
          <w:rFonts w:ascii="David" w:eastAsia="Times New Roman" w:hAnsi="David" w:cs="David" w:hint="cs"/>
          <w:color w:val="1C1E21"/>
          <w:sz w:val="28"/>
          <w:szCs w:val="28"/>
          <w:rtl/>
        </w:rPr>
        <w:t>י</w:t>
      </w:r>
      <w:r w:rsidR="000E68D6" w:rsidRPr="00DE5EF5">
        <w:rPr>
          <w:rFonts w:ascii="David" w:eastAsia="Times New Roman" w:hAnsi="David" w:cs="David" w:hint="eastAsia"/>
          <w:color w:val="1C1E21"/>
          <w:sz w:val="28"/>
          <w:szCs w:val="28"/>
          <w:rtl/>
        </w:rPr>
        <w:t>בחר</w:t>
      </w:r>
      <w:r w:rsidR="000E68D6" w:rsidRPr="00DE5EF5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="000E68D6" w:rsidRPr="00DE5EF5">
        <w:rPr>
          <w:rFonts w:ascii="David" w:eastAsia="Times New Roman" w:hAnsi="David" w:cs="David" w:hint="eastAsia"/>
          <w:color w:val="1C1E21"/>
          <w:sz w:val="28"/>
          <w:szCs w:val="28"/>
          <w:rtl/>
        </w:rPr>
        <w:t>תגובה</w:t>
      </w:r>
      <w:r w:rsidR="000E68D6" w:rsidRPr="00DE5EF5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="006D4F0C" w:rsidRPr="00DE5EF5">
        <w:rPr>
          <w:rFonts w:ascii="David" w:eastAsia="Times New Roman" w:hAnsi="David" w:cs="David" w:hint="eastAsia"/>
          <w:color w:val="1C1E21"/>
          <w:sz w:val="28"/>
          <w:szCs w:val="28"/>
          <w:rtl/>
        </w:rPr>
        <w:t>אחת</w:t>
      </w:r>
      <w:r w:rsidR="006D4F0C" w:rsidRPr="00DE5EF5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, </w:t>
      </w:r>
      <w:r w:rsidR="006D4F0C" w:rsidRPr="00DE5EF5">
        <w:rPr>
          <w:rFonts w:ascii="David" w:eastAsia="Times New Roman" w:hAnsi="David" w:cs="David" w:hint="eastAsia"/>
          <w:color w:val="1C1E21"/>
          <w:sz w:val="28"/>
          <w:szCs w:val="28"/>
          <w:rtl/>
        </w:rPr>
        <w:t>לפי</w:t>
      </w:r>
      <w:r w:rsidR="006D4F0C" w:rsidRPr="00DE5EF5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="006D4F0C" w:rsidRPr="00DE5EF5">
        <w:rPr>
          <w:rFonts w:ascii="David" w:eastAsia="Times New Roman" w:hAnsi="David" w:cs="David" w:hint="eastAsia"/>
          <w:color w:val="1C1E21"/>
          <w:sz w:val="28"/>
          <w:szCs w:val="28"/>
          <w:rtl/>
        </w:rPr>
        <w:t>שיקול</w:t>
      </w:r>
      <w:r w:rsidR="006D4F0C" w:rsidRPr="00DE5EF5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="006D4F0C" w:rsidRPr="00DE5EF5">
        <w:rPr>
          <w:rFonts w:ascii="David" w:eastAsia="Times New Roman" w:hAnsi="David" w:cs="David" w:hint="eastAsia"/>
          <w:color w:val="1C1E21"/>
          <w:sz w:val="28"/>
          <w:szCs w:val="28"/>
          <w:rtl/>
        </w:rPr>
        <w:t>דעתה</w:t>
      </w:r>
      <w:r w:rsidR="006D4F0C" w:rsidRPr="00DE5EF5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="006D4F0C" w:rsidRPr="00DE5EF5">
        <w:rPr>
          <w:rFonts w:ascii="David" w:eastAsia="Times New Roman" w:hAnsi="David" w:cs="David" w:hint="eastAsia"/>
          <w:color w:val="1C1E21"/>
          <w:sz w:val="28"/>
          <w:szCs w:val="28"/>
          <w:rtl/>
        </w:rPr>
        <w:t>המלא</w:t>
      </w:r>
      <w:r w:rsidR="006D4F0C" w:rsidRPr="00DE5EF5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="006D4F0C" w:rsidRPr="00DE5EF5">
        <w:rPr>
          <w:rFonts w:ascii="David" w:eastAsia="Times New Roman" w:hAnsi="David" w:cs="David" w:hint="eastAsia"/>
          <w:color w:val="1C1E21"/>
          <w:sz w:val="28"/>
          <w:szCs w:val="28"/>
          <w:rtl/>
        </w:rPr>
        <w:t>והבלעדי</w:t>
      </w:r>
      <w:r w:rsidR="006D4F0C" w:rsidRPr="00DE5EF5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="006D4F0C" w:rsidRPr="00DE5EF5">
        <w:rPr>
          <w:rFonts w:ascii="David" w:eastAsia="Times New Roman" w:hAnsi="David" w:cs="David" w:hint="eastAsia"/>
          <w:color w:val="1C1E21"/>
          <w:sz w:val="28"/>
          <w:szCs w:val="28"/>
          <w:rtl/>
        </w:rPr>
        <w:t>של</w:t>
      </w:r>
      <w:r w:rsidR="006D4F0C" w:rsidRPr="00DE5EF5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="006D4F0C" w:rsidRPr="00DE5EF5">
        <w:rPr>
          <w:rFonts w:ascii="David" w:eastAsia="Times New Roman" w:hAnsi="David" w:cs="David" w:hint="eastAsia"/>
          <w:color w:val="1C1E21"/>
          <w:sz w:val="28"/>
          <w:szCs w:val="28"/>
          <w:rtl/>
        </w:rPr>
        <w:t>עורכת</w:t>
      </w:r>
      <w:r w:rsidR="006D4F0C" w:rsidRPr="00DE5EF5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="006D4F0C" w:rsidRPr="00DE5EF5">
        <w:rPr>
          <w:rFonts w:ascii="David" w:eastAsia="Times New Roman" w:hAnsi="David" w:cs="David" w:hint="eastAsia"/>
          <w:color w:val="1C1E21"/>
          <w:sz w:val="28"/>
          <w:szCs w:val="28"/>
          <w:rtl/>
        </w:rPr>
        <w:t>הפעילות</w:t>
      </w:r>
      <w:r w:rsidR="00401DA5">
        <w:rPr>
          <w:rFonts w:ascii="David" w:eastAsia="Times New Roman" w:hAnsi="David" w:cs="David" w:hint="cs"/>
          <w:color w:val="1C1E21"/>
          <w:sz w:val="28"/>
          <w:szCs w:val="28"/>
          <w:rtl/>
        </w:rPr>
        <w:t>, אשר תזכה את המשתתף בפרס (להלן: "</w:t>
      </w:r>
      <w:r w:rsidR="00401DA5">
        <w:rPr>
          <w:rFonts w:ascii="David" w:eastAsia="Times New Roman" w:hAnsi="David" w:cs="David" w:hint="cs"/>
          <w:b/>
          <w:bCs/>
          <w:color w:val="1C1E21"/>
          <w:sz w:val="28"/>
          <w:szCs w:val="28"/>
          <w:rtl/>
        </w:rPr>
        <w:t xml:space="preserve">התגובה </w:t>
      </w:r>
      <w:r w:rsidR="007A54D8">
        <w:rPr>
          <w:rFonts w:ascii="David" w:eastAsia="Times New Roman" w:hAnsi="David" w:cs="David" w:hint="cs"/>
          <w:b/>
          <w:bCs/>
          <w:color w:val="1C1E21"/>
          <w:sz w:val="28"/>
          <w:szCs w:val="28"/>
          <w:rtl/>
        </w:rPr>
        <w:t>הנבחרת</w:t>
      </w:r>
      <w:r w:rsidR="00401DA5">
        <w:rPr>
          <w:rFonts w:ascii="David" w:eastAsia="Times New Roman" w:hAnsi="David" w:cs="David" w:hint="cs"/>
          <w:color w:val="1C1E21"/>
          <w:sz w:val="28"/>
          <w:szCs w:val="28"/>
          <w:rtl/>
        </w:rPr>
        <w:t>")</w:t>
      </w:r>
      <w:r w:rsidR="000E68D6" w:rsidRPr="00DE5EF5">
        <w:rPr>
          <w:rFonts w:ascii="David" w:eastAsia="Times New Roman" w:hAnsi="David" w:cs="David"/>
          <w:color w:val="1C1E21"/>
          <w:sz w:val="28"/>
          <w:szCs w:val="28"/>
          <w:rtl/>
        </w:rPr>
        <w:t>.</w:t>
      </w:r>
      <w:r w:rsidR="00147215" w:rsidRPr="00DE5EF5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</w:p>
    <w:p w14:paraId="526704B3" w14:textId="0920C91E" w:rsidR="00855715" w:rsidRDefault="006C7806" w:rsidP="000963EF">
      <w:pPr>
        <w:pStyle w:val="ae"/>
        <w:numPr>
          <w:ilvl w:val="0"/>
          <w:numId w:val="10"/>
        </w:numPr>
        <w:spacing w:before="120" w:after="120" w:line="240" w:lineRule="auto"/>
        <w:ind w:left="226"/>
        <w:jc w:val="both"/>
        <w:rPr>
          <w:rFonts w:ascii="David" w:hAnsi="David" w:cs="David"/>
          <w:sz w:val="28"/>
          <w:szCs w:val="28"/>
        </w:rPr>
      </w:pPr>
      <w:r w:rsidRPr="00DE5EF5">
        <w:rPr>
          <w:rFonts w:ascii="David" w:eastAsia="Times New Roman" w:hAnsi="David" w:cs="David" w:hint="cs"/>
          <w:color w:val="1C1E21"/>
          <w:sz w:val="28"/>
          <w:szCs w:val="28"/>
          <w:rtl/>
        </w:rPr>
        <w:t xml:space="preserve">מובהר, </w:t>
      </w:r>
      <w:r w:rsidRPr="00401DA5">
        <w:rPr>
          <w:rFonts w:ascii="David" w:eastAsia="Times New Roman" w:hAnsi="David" w:cs="David" w:hint="cs"/>
          <w:color w:val="1C1E21"/>
          <w:sz w:val="28"/>
          <w:szCs w:val="28"/>
          <w:rtl/>
        </w:rPr>
        <w:t>כי</w:t>
      </w:r>
      <w:r w:rsidR="00401DA5">
        <w:rPr>
          <w:rFonts w:ascii="David" w:eastAsia="Times New Roman" w:hAnsi="David" w:cs="David" w:hint="cs"/>
          <w:color w:val="1C1E21"/>
          <w:sz w:val="28"/>
          <w:szCs w:val="28"/>
          <w:rtl/>
        </w:rPr>
        <w:t xml:space="preserve"> </w:t>
      </w:r>
      <w:r w:rsidR="00855715" w:rsidRPr="00401DA5">
        <w:rPr>
          <w:rFonts w:ascii="David" w:eastAsia="Times New Roman" w:hAnsi="David" w:cs="David"/>
          <w:color w:val="1C1E21"/>
          <w:sz w:val="28"/>
          <w:szCs w:val="28"/>
          <w:rtl/>
        </w:rPr>
        <w:t>הבחירה</w:t>
      </w:r>
      <w:r w:rsidR="00855715" w:rsidRPr="00B71224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="006D4F0C" w:rsidRPr="00B71224">
        <w:rPr>
          <w:rFonts w:ascii="David" w:eastAsia="Times New Roman" w:hAnsi="David" w:cs="David" w:hint="eastAsia"/>
          <w:color w:val="1C1E21"/>
          <w:sz w:val="28"/>
          <w:szCs w:val="28"/>
          <w:rtl/>
        </w:rPr>
        <w:t>בתגובה</w:t>
      </w:r>
      <w:r w:rsidR="006D4F0C" w:rsidRPr="00B71224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הנבחרת</w:t>
      </w:r>
      <w:r w:rsidR="006D4F0C" w:rsidRPr="00B71224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="00855715" w:rsidRPr="00B71224">
        <w:rPr>
          <w:rFonts w:ascii="David" w:eastAsia="Times New Roman" w:hAnsi="David" w:cs="David" w:hint="eastAsia"/>
          <w:color w:val="1C1E21"/>
          <w:sz w:val="28"/>
          <w:szCs w:val="28"/>
          <w:rtl/>
        </w:rPr>
        <w:t>נתונה</w:t>
      </w:r>
      <w:r w:rsidR="00855715" w:rsidRPr="00B71224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לשיקול דעתה המלא </w:t>
      </w:r>
      <w:r w:rsidR="00CF6395">
        <w:rPr>
          <w:rFonts w:ascii="David" w:eastAsia="Times New Roman" w:hAnsi="David" w:cs="David" w:hint="cs"/>
          <w:color w:val="1C1E21"/>
          <w:sz w:val="28"/>
          <w:szCs w:val="28"/>
          <w:rtl/>
        </w:rPr>
        <w:t xml:space="preserve">והבלעדי </w:t>
      </w:r>
      <w:r w:rsidR="00855715" w:rsidRPr="00B71224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של עורכת </w:t>
      </w:r>
      <w:r w:rsidR="00855715" w:rsidRPr="00B71224">
        <w:rPr>
          <w:rFonts w:ascii="David" w:eastAsia="Times New Roman" w:hAnsi="David" w:cs="David" w:hint="eastAsia"/>
          <w:color w:val="1C1E21"/>
          <w:sz w:val="28"/>
          <w:szCs w:val="28"/>
          <w:rtl/>
        </w:rPr>
        <w:t>הפעילות</w:t>
      </w:r>
      <w:r w:rsidR="00855715" w:rsidRPr="00B71224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בלבד. עורכת הפעילות </w:t>
      </w:r>
      <w:r w:rsidR="00855715" w:rsidRPr="00B71224">
        <w:rPr>
          <w:rFonts w:ascii="David" w:hAnsi="David" w:cs="David" w:hint="eastAsia"/>
          <w:sz w:val="28"/>
          <w:szCs w:val="28"/>
          <w:rtl/>
        </w:rPr>
        <w:t>אינה</w:t>
      </w:r>
      <w:r w:rsidR="00855715" w:rsidRPr="00B71224">
        <w:rPr>
          <w:rFonts w:ascii="David" w:hAnsi="David" w:cs="David"/>
          <w:sz w:val="28"/>
          <w:szCs w:val="28"/>
          <w:rtl/>
        </w:rPr>
        <w:t xml:space="preserve"> </w:t>
      </w:r>
      <w:r w:rsidR="00855715" w:rsidRPr="00B71224">
        <w:rPr>
          <w:rFonts w:ascii="David" w:hAnsi="David" w:cs="David" w:hint="eastAsia"/>
          <w:sz w:val="28"/>
          <w:szCs w:val="28"/>
          <w:rtl/>
        </w:rPr>
        <w:t>מתחייבת</w:t>
      </w:r>
      <w:r w:rsidR="00855715" w:rsidRPr="00B71224">
        <w:rPr>
          <w:rFonts w:ascii="David" w:hAnsi="David" w:cs="David"/>
          <w:sz w:val="28"/>
          <w:szCs w:val="28"/>
          <w:rtl/>
        </w:rPr>
        <w:t xml:space="preserve"> </w:t>
      </w:r>
      <w:r w:rsidR="00855715" w:rsidRPr="00B71224">
        <w:rPr>
          <w:rFonts w:ascii="David" w:hAnsi="David" w:cs="David" w:hint="eastAsia"/>
          <w:sz w:val="28"/>
          <w:szCs w:val="28"/>
          <w:rtl/>
        </w:rPr>
        <w:t>לנמק</w:t>
      </w:r>
      <w:r w:rsidR="00855715" w:rsidRPr="00B71224">
        <w:rPr>
          <w:rFonts w:ascii="David" w:hAnsi="David" w:cs="David"/>
          <w:sz w:val="28"/>
          <w:szCs w:val="28"/>
          <w:rtl/>
        </w:rPr>
        <w:t xml:space="preserve"> </w:t>
      </w:r>
      <w:r w:rsidR="00855715" w:rsidRPr="00B71224">
        <w:rPr>
          <w:rFonts w:ascii="David" w:hAnsi="David" w:cs="David" w:hint="eastAsia"/>
          <w:sz w:val="28"/>
          <w:szCs w:val="28"/>
          <w:rtl/>
        </w:rPr>
        <w:t>את</w:t>
      </w:r>
      <w:r w:rsidR="00855715" w:rsidRPr="00B71224">
        <w:rPr>
          <w:rFonts w:ascii="David" w:hAnsi="David" w:cs="David"/>
          <w:sz w:val="28"/>
          <w:szCs w:val="28"/>
          <w:rtl/>
        </w:rPr>
        <w:t xml:space="preserve"> </w:t>
      </w:r>
      <w:r w:rsidR="00855715" w:rsidRPr="00B71224">
        <w:rPr>
          <w:rFonts w:ascii="David" w:hAnsi="David" w:cs="David" w:hint="eastAsia"/>
          <w:sz w:val="28"/>
          <w:szCs w:val="28"/>
          <w:rtl/>
        </w:rPr>
        <w:t>החלטתה</w:t>
      </w:r>
      <w:r w:rsidR="00855715" w:rsidRPr="00B71224">
        <w:rPr>
          <w:rFonts w:ascii="David" w:hAnsi="David" w:cs="David"/>
          <w:sz w:val="28"/>
          <w:szCs w:val="28"/>
          <w:rtl/>
        </w:rPr>
        <w:t xml:space="preserve"> </w:t>
      </w:r>
      <w:r w:rsidR="00855715" w:rsidRPr="00B71224">
        <w:rPr>
          <w:rFonts w:ascii="David" w:hAnsi="David" w:cs="David" w:hint="eastAsia"/>
          <w:sz w:val="28"/>
          <w:szCs w:val="28"/>
          <w:rtl/>
        </w:rPr>
        <w:t>וכן</w:t>
      </w:r>
      <w:r w:rsidR="00855715" w:rsidRPr="00B71224">
        <w:rPr>
          <w:rFonts w:ascii="David" w:hAnsi="David" w:cs="David"/>
          <w:sz w:val="28"/>
          <w:szCs w:val="28"/>
          <w:rtl/>
        </w:rPr>
        <w:t xml:space="preserve"> </w:t>
      </w:r>
      <w:r w:rsidR="00855715" w:rsidRPr="00B71224">
        <w:rPr>
          <w:rFonts w:ascii="David" w:hAnsi="David" w:cs="David" w:hint="eastAsia"/>
          <w:sz w:val="28"/>
          <w:szCs w:val="28"/>
          <w:rtl/>
        </w:rPr>
        <w:t>לא</w:t>
      </w:r>
      <w:r w:rsidR="00855715" w:rsidRPr="00B71224">
        <w:rPr>
          <w:rFonts w:ascii="David" w:hAnsi="David" w:cs="David"/>
          <w:sz w:val="28"/>
          <w:szCs w:val="28"/>
          <w:rtl/>
        </w:rPr>
        <w:t xml:space="preserve"> </w:t>
      </w:r>
      <w:r w:rsidR="00855715" w:rsidRPr="00B71224">
        <w:rPr>
          <w:rFonts w:ascii="David" w:hAnsi="David" w:cs="David" w:hint="eastAsia"/>
          <w:sz w:val="28"/>
          <w:szCs w:val="28"/>
          <w:rtl/>
        </w:rPr>
        <w:t>ניתן</w:t>
      </w:r>
      <w:r w:rsidR="00855715" w:rsidRPr="00B71224">
        <w:rPr>
          <w:rFonts w:ascii="David" w:hAnsi="David" w:cs="David"/>
          <w:sz w:val="28"/>
          <w:szCs w:val="28"/>
          <w:rtl/>
        </w:rPr>
        <w:t xml:space="preserve"> </w:t>
      </w:r>
      <w:r w:rsidR="00855715" w:rsidRPr="00B71224">
        <w:rPr>
          <w:rFonts w:ascii="David" w:hAnsi="David" w:cs="David" w:hint="eastAsia"/>
          <w:sz w:val="28"/>
          <w:szCs w:val="28"/>
          <w:rtl/>
        </w:rPr>
        <w:t>יהיה</w:t>
      </w:r>
      <w:r w:rsidR="00855715" w:rsidRPr="00B71224">
        <w:rPr>
          <w:rFonts w:ascii="David" w:hAnsi="David" w:cs="David"/>
          <w:sz w:val="28"/>
          <w:szCs w:val="28"/>
          <w:rtl/>
        </w:rPr>
        <w:t xml:space="preserve"> </w:t>
      </w:r>
      <w:r w:rsidR="00855715" w:rsidRPr="00B71224">
        <w:rPr>
          <w:rFonts w:ascii="David" w:hAnsi="David" w:cs="David" w:hint="eastAsia"/>
          <w:sz w:val="28"/>
          <w:szCs w:val="28"/>
          <w:rtl/>
        </w:rPr>
        <w:t>לערער</w:t>
      </w:r>
      <w:r w:rsidR="00855715" w:rsidRPr="00B71224">
        <w:rPr>
          <w:rFonts w:ascii="David" w:hAnsi="David" w:cs="David"/>
          <w:sz w:val="28"/>
          <w:szCs w:val="28"/>
          <w:rtl/>
        </w:rPr>
        <w:t xml:space="preserve"> </w:t>
      </w:r>
      <w:r w:rsidR="00855715" w:rsidRPr="00B71224">
        <w:rPr>
          <w:rFonts w:ascii="David" w:hAnsi="David" w:cs="David" w:hint="eastAsia"/>
          <w:sz w:val="28"/>
          <w:szCs w:val="28"/>
          <w:rtl/>
        </w:rPr>
        <w:t>על</w:t>
      </w:r>
      <w:r w:rsidR="00855715" w:rsidRPr="00B71224">
        <w:rPr>
          <w:rFonts w:ascii="David" w:hAnsi="David" w:cs="David"/>
          <w:sz w:val="28"/>
          <w:szCs w:val="28"/>
          <w:rtl/>
        </w:rPr>
        <w:t xml:space="preserve"> </w:t>
      </w:r>
      <w:r w:rsidR="00855715" w:rsidRPr="00B71224">
        <w:rPr>
          <w:rFonts w:ascii="David" w:hAnsi="David" w:cs="David" w:hint="eastAsia"/>
          <w:sz w:val="28"/>
          <w:szCs w:val="28"/>
          <w:rtl/>
        </w:rPr>
        <w:t>החלטה</w:t>
      </w:r>
      <w:r w:rsidR="00855715" w:rsidRPr="00B71224">
        <w:rPr>
          <w:rFonts w:ascii="David" w:hAnsi="David" w:cs="David"/>
          <w:sz w:val="28"/>
          <w:szCs w:val="28"/>
          <w:rtl/>
        </w:rPr>
        <w:t xml:space="preserve"> </w:t>
      </w:r>
      <w:r w:rsidR="00855715" w:rsidRPr="00B71224">
        <w:rPr>
          <w:rFonts w:ascii="David" w:hAnsi="David" w:cs="David" w:hint="eastAsia"/>
          <w:sz w:val="28"/>
          <w:szCs w:val="28"/>
          <w:rtl/>
        </w:rPr>
        <w:t>זו</w:t>
      </w:r>
      <w:r w:rsidR="00855715" w:rsidRPr="00B71224">
        <w:rPr>
          <w:rFonts w:ascii="David" w:hAnsi="David" w:cs="David"/>
          <w:sz w:val="28"/>
          <w:szCs w:val="28"/>
          <w:rtl/>
        </w:rPr>
        <w:t>.</w:t>
      </w:r>
    </w:p>
    <w:p w14:paraId="19F2AAF1" w14:textId="052D2BF0" w:rsidR="00855715" w:rsidRPr="006C7806" w:rsidRDefault="00855715" w:rsidP="000963EF">
      <w:pPr>
        <w:pStyle w:val="ae"/>
        <w:numPr>
          <w:ilvl w:val="0"/>
          <w:numId w:val="10"/>
        </w:numPr>
        <w:spacing w:before="120" w:after="120" w:line="240" w:lineRule="auto"/>
        <w:ind w:left="226"/>
        <w:jc w:val="both"/>
        <w:rPr>
          <w:rFonts w:ascii="David" w:hAnsi="David" w:cs="David"/>
          <w:sz w:val="28"/>
          <w:szCs w:val="28"/>
          <w:rtl/>
        </w:rPr>
      </w:pPr>
      <w:r w:rsidRPr="006C7806">
        <w:rPr>
          <w:rFonts w:ascii="David" w:eastAsia="Times New Roman" w:hAnsi="David" w:cs="David" w:hint="eastAsia"/>
          <w:color w:val="1C1E21"/>
          <w:sz w:val="28"/>
          <w:szCs w:val="28"/>
          <w:rtl/>
        </w:rPr>
        <w:t>זוכה</w:t>
      </w:r>
      <w:r w:rsidRPr="006C7806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6C7806">
        <w:rPr>
          <w:rFonts w:ascii="David" w:eastAsia="Times New Roman" w:hAnsi="David" w:cs="David" w:hint="eastAsia"/>
          <w:color w:val="1C1E21"/>
          <w:sz w:val="28"/>
          <w:szCs w:val="28"/>
          <w:rtl/>
        </w:rPr>
        <w:t>שיבחר</w:t>
      </w:r>
      <w:r w:rsidRPr="006C7806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מטעמים כלשה</w:t>
      </w:r>
      <w:r w:rsidRPr="006C7806">
        <w:rPr>
          <w:rFonts w:ascii="David" w:eastAsia="Times New Roman" w:hAnsi="David" w:cs="David" w:hint="eastAsia"/>
          <w:color w:val="1C1E21"/>
          <w:sz w:val="28"/>
          <w:szCs w:val="28"/>
          <w:rtl/>
        </w:rPr>
        <w:t>ם</w:t>
      </w:r>
      <w:r w:rsidRPr="006C7806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לוותר על הפרס, או </w:t>
      </w:r>
      <w:r w:rsidRPr="006C7806">
        <w:rPr>
          <w:rFonts w:ascii="David" w:eastAsia="Times New Roman" w:hAnsi="David" w:cs="David" w:hint="eastAsia"/>
          <w:color w:val="1C1E21"/>
          <w:sz w:val="28"/>
          <w:szCs w:val="28"/>
          <w:rtl/>
        </w:rPr>
        <w:t>שזכייתו</w:t>
      </w:r>
      <w:r w:rsidRPr="006C7806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6C7806">
        <w:rPr>
          <w:rFonts w:ascii="David" w:eastAsia="Times New Roman" w:hAnsi="David" w:cs="David" w:hint="eastAsia"/>
          <w:color w:val="1C1E21"/>
          <w:sz w:val="28"/>
          <w:szCs w:val="28"/>
          <w:rtl/>
        </w:rPr>
        <w:t>תיפסל</w:t>
      </w:r>
      <w:r w:rsidRPr="006C7806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בהתאם לתקנון זה, תהיה עורכת הפעילות רשאית להעניק את הפרס למשתתף אחר לפי שיקול דעתה </w:t>
      </w:r>
      <w:r w:rsidRPr="006C7806">
        <w:rPr>
          <w:rFonts w:ascii="David" w:eastAsia="Times New Roman" w:hAnsi="David" w:cs="David" w:hint="eastAsia"/>
          <w:color w:val="1C1E21"/>
          <w:sz w:val="28"/>
          <w:szCs w:val="28"/>
          <w:rtl/>
        </w:rPr>
        <w:t>הבלעדי</w:t>
      </w:r>
      <w:r w:rsidRPr="006C7806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, והמשתתף כאמור </w:t>
      </w:r>
      <w:r w:rsidRPr="006C7806">
        <w:rPr>
          <w:rFonts w:ascii="David" w:eastAsia="Times New Roman" w:hAnsi="David" w:cs="David" w:hint="eastAsia"/>
          <w:color w:val="1C1E21"/>
          <w:sz w:val="28"/>
          <w:szCs w:val="28"/>
          <w:rtl/>
        </w:rPr>
        <w:t>י</w:t>
      </w:r>
      <w:r w:rsidRPr="006C7806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היה מנוע מלהעלות כל טענה ו/או תביעה ו/או דרישה כלפי עורכת הפעילות ו/או מי מטעמה </w:t>
      </w:r>
      <w:r w:rsidRPr="006C7806">
        <w:rPr>
          <w:rFonts w:ascii="David" w:eastAsia="Times New Roman" w:hAnsi="David" w:cs="David" w:hint="eastAsia"/>
          <w:color w:val="1C1E21"/>
          <w:sz w:val="28"/>
          <w:szCs w:val="28"/>
          <w:rtl/>
        </w:rPr>
        <w:t>בעניין</w:t>
      </w:r>
      <w:r w:rsidRPr="006C7806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6C7806">
        <w:rPr>
          <w:rFonts w:ascii="David" w:eastAsia="Times New Roman" w:hAnsi="David" w:cs="David" w:hint="eastAsia"/>
          <w:color w:val="1C1E21"/>
          <w:sz w:val="28"/>
          <w:szCs w:val="28"/>
          <w:rtl/>
        </w:rPr>
        <w:t>זה</w:t>
      </w:r>
      <w:r w:rsidRPr="006C7806">
        <w:rPr>
          <w:rFonts w:ascii="David" w:eastAsia="Times New Roman" w:hAnsi="David" w:cs="David"/>
          <w:color w:val="1C1E21"/>
          <w:sz w:val="28"/>
          <w:szCs w:val="28"/>
          <w:rtl/>
        </w:rPr>
        <w:t>.</w:t>
      </w:r>
    </w:p>
    <w:p w14:paraId="0D94A78F" w14:textId="77777777" w:rsidR="00855715" w:rsidRPr="000E68D6" w:rsidRDefault="00855715" w:rsidP="00855715">
      <w:pPr>
        <w:spacing w:line="240" w:lineRule="auto"/>
        <w:jc w:val="both"/>
        <w:rPr>
          <w:rFonts w:ascii="David" w:eastAsia="Times New Roman" w:hAnsi="David" w:cs="David"/>
          <w:color w:val="1C1E21"/>
          <w:sz w:val="28"/>
          <w:szCs w:val="28"/>
          <w:rtl/>
        </w:rPr>
      </w:pPr>
    </w:p>
    <w:p w14:paraId="1AECE1C8" w14:textId="77777777" w:rsidR="00855715" w:rsidRPr="000E68D6" w:rsidRDefault="00855715" w:rsidP="00855715">
      <w:pPr>
        <w:spacing w:line="240" w:lineRule="auto"/>
        <w:jc w:val="both"/>
        <w:rPr>
          <w:rFonts w:ascii="David" w:eastAsia="Times New Roman" w:hAnsi="David" w:cs="David"/>
          <w:color w:val="1C1E21"/>
          <w:sz w:val="28"/>
          <w:szCs w:val="28"/>
          <w:rtl/>
        </w:rPr>
      </w:pPr>
      <w:r w:rsidRPr="000E68D6">
        <w:rPr>
          <w:rFonts w:ascii="David" w:eastAsia="Times New Roman" w:hAnsi="David" w:cs="David"/>
          <w:b/>
          <w:bCs/>
          <w:color w:val="1C1E21"/>
          <w:sz w:val="28"/>
          <w:szCs w:val="28"/>
          <w:rtl/>
        </w:rPr>
        <w:t>7</w:t>
      </w: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. </w:t>
      </w:r>
      <w:r w:rsidRPr="000E68D6">
        <w:rPr>
          <w:rFonts w:ascii="David" w:eastAsia="Times New Roman" w:hAnsi="David" w:cs="David"/>
          <w:b/>
          <w:bCs/>
          <w:color w:val="1C1E21"/>
          <w:sz w:val="28"/>
          <w:szCs w:val="28"/>
          <w:rtl/>
        </w:rPr>
        <w:t>אופן מימוש הזכייה</w:t>
      </w:r>
    </w:p>
    <w:p w14:paraId="55B18BD9" w14:textId="775DA16B" w:rsidR="00B24333" w:rsidRPr="00B24333" w:rsidRDefault="00855715" w:rsidP="00B24333">
      <w:pPr>
        <w:pStyle w:val="ae"/>
        <w:numPr>
          <w:ilvl w:val="0"/>
          <w:numId w:val="13"/>
        </w:numPr>
        <w:spacing w:line="240" w:lineRule="auto"/>
        <w:jc w:val="both"/>
        <w:rPr>
          <w:rFonts w:ascii="David" w:eastAsia="Times New Roman" w:hAnsi="David" w:cs="David"/>
          <w:color w:val="1C1E21"/>
          <w:sz w:val="28"/>
          <w:szCs w:val="28"/>
          <w:rtl/>
        </w:rPr>
      </w:pPr>
      <w:r w:rsidRPr="00B24333">
        <w:rPr>
          <w:rFonts w:ascii="David" w:eastAsia="Times New Roman" w:hAnsi="David" w:cs="David"/>
          <w:color w:val="1C1E21"/>
          <w:sz w:val="28"/>
          <w:szCs w:val="28"/>
          <w:rtl/>
        </w:rPr>
        <w:t>הודע</w:t>
      </w:r>
      <w:r w:rsidR="00F943BB" w:rsidRPr="00B24333">
        <w:rPr>
          <w:rFonts w:ascii="David" w:eastAsia="Times New Roman" w:hAnsi="David" w:cs="David" w:hint="cs"/>
          <w:color w:val="1C1E21"/>
          <w:sz w:val="28"/>
          <w:szCs w:val="28"/>
          <w:rtl/>
        </w:rPr>
        <w:t>ות</w:t>
      </w:r>
      <w:r w:rsidRPr="00B24333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על זכייה בפרס</w:t>
      </w:r>
      <w:r w:rsidR="00F943BB" w:rsidRPr="00B24333">
        <w:rPr>
          <w:rFonts w:ascii="David" w:eastAsia="Times New Roman" w:hAnsi="David" w:cs="David" w:hint="cs"/>
          <w:color w:val="1C1E21"/>
          <w:sz w:val="28"/>
          <w:szCs w:val="28"/>
          <w:rtl/>
        </w:rPr>
        <w:t xml:space="preserve"> יפורסמו</w:t>
      </w:r>
      <w:r w:rsidR="006C7806" w:rsidRPr="00B24333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B24333">
        <w:rPr>
          <w:rFonts w:ascii="David" w:eastAsia="Times New Roman" w:hAnsi="David" w:cs="David"/>
          <w:color w:val="1C1E21"/>
          <w:sz w:val="28"/>
          <w:szCs w:val="28"/>
          <w:rtl/>
        </w:rPr>
        <w:t>ב</w:t>
      </w:r>
      <w:r w:rsidR="00A448FD" w:rsidRPr="00B24333">
        <w:rPr>
          <w:rFonts w:ascii="David" w:eastAsia="Times New Roman" w:hAnsi="David" w:cs="David" w:hint="cs"/>
          <w:color w:val="1C1E21"/>
          <w:sz w:val="28"/>
          <w:szCs w:val="28"/>
          <w:rtl/>
        </w:rPr>
        <w:t>עמוד</w:t>
      </w:r>
      <w:r w:rsidRPr="00B24333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proofErr w:type="spellStart"/>
      <w:r w:rsidRPr="00B24333">
        <w:rPr>
          <w:rFonts w:ascii="David" w:eastAsia="Times New Roman" w:hAnsi="David" w:cs="David" w:hint="eastAsia"/>
          <w:color w:val="1C1E21"/>
          <w:sz w:val="28"/>
          <w:szCs w:val="28"/>
          <w:rtl/>
        </w:rPr>
        <w:t>ה</w:t>
      </w:r>
      <w:r w:rsidR="00BA499B" w:rsidRPr="00B24333">
        <w:rPr>
          <w:rFonts w:ascii="David" w:eastAsia="Times New Roman" w:hAnsi="David" w:cs="David" w:hint="cs"/>
          <w:color w:val="1C1E21"/>
          <w:sz w:val="28"/>
          <w:szCs w:val="28"/>
          <w:rtl/>
        </w:rPr>
        <w:t>פייסבוק</w:t>
      </w:r>
      <w:proofErr w:type="spellEnd"/>
      <w:r w:rsidR="00BA499B" w:rsidRPr="00B24333">
        <w:rPr>
          <w:rFonts w:ascii="David" w:eastAsia="Times New Roman" w:hAnsi="David" w:cs="David" w:hint="cs"/>
          <w:color w:val="1C1E21"/>
          <w:sz w:val="28"/>
          <w:szCs w:val="28"/>
          <w:rtl/>
        </w:rPr>
        <w:t xml:space="preserve"> </w:t>
      </w:r>
      <w:r w:rsidR="00F943BB" w:rsidRPr="00B24333">
        <w:rPr>
          <w:rFonts w:ascii="David" w:eastAsia="Times New Roman" w:hAnsi="David" w:cs="David" w:hint="cs"/>
          <w:color w:val="1C1E21"/>
          <w:sz w:val="28"/>
          <w:szCs w:val="28"/>
          <w:rtl/>
        </w:rPr>
        <w:t xml:space="preserve">של עורכת הפעילות, בכתובת </w:t>
      </w:r>
      <w:hyperlink r:id="rId6" w:history="1">
        <w:r w:rsidR="00B24333" w:rsidRPr="002A31C6">
          <w:rPr>
            <w:rStyle w:val="Hyperlink"/>
            <w:rFonts w:ascii="David" w:eastAsia="Times New Roman" w:hAnsi="David" w:cs="David"/>
            <w:sz w:val="28"/>
            <w:szCs w:val="28"/>
          </w:rPr>
          <w:t>https://www.facebook.com/Rami.Levy.Shivuk.Hashikma</w:t>
        </w:r>
      </w:hyperlink>
    </w:p>
    <w:p w14:paraId="0C9E7E6A" w14:textId="09783C30" w:rsidR="00855715" w:rsidRPr="00B24333" w:rsidRDefault="000963EF" w:rsidP="00B24333">
      <w:pPr>
        <w:pStyle w:val="ae"/>
        <w:spacing w:line="240" w:lineRule="auto"/>
        <w:jc w:val="both"/>
        <w:rPr>
          <w:rFonts w:ascii="David" w:eastAsia="Times New Roman" w:hAnsi="David" w:cs="David"/>
          <w:color w:val="1C1E21"/>
          <w:sz w:val="28"/>
          <w:szCs w:val="28"/>
          <w:rtl/>
        </w:rPr>
      </w:pPr>
      <w:r w:rsidRPr="00B24333">
        <w:rPr>
          <w:rFonts w:ascii="David" w:eastAsia="Times New Roman" w:hAnsi="David" w:cs="David" w:hint="cs"/>
          <w:color w:val="1C1E21"/>
          <w:sz w:val="28"/>
          <w:szCs w:val="28"/>
          <w:rtl/>
        </w:rPr>
        <w:t xml:space="preserve"> (להלן: "</w:t>
      </w:r>
      <w:r w:rsidRPr="00B24333">
        <w:rPr>
          <w:rFonts w:ascii="David" w:eastAsia="Times New Roman" w:hAnsi="David" w:cs="David" w:hint="cs"/>
          <w:b/>
          <w:bCs/>
          <w:color w:val="1C1E21"/>
          <w:sz w:val="28"/>
          <w:szCs w:val="28"/>
          <w:rtl/>
        </w:rPr>
        <w:t xml:space="preserve">עמוד </w:t>
      </w:r>
      <w:proofErr w:type="spellStart"/>
      <w:r w:rsidRPr="00B24333">
        <w:rPr>
          <w:rFonts w:ascii="David" w:eastAsia="Times New Roman" w:hAnsi="David" w:cs="David" w:hint="cs"/>
          <w:b/>
          <w:bCs/>
          <w:color w:val="1C1E21"/>
          <w:sz w:val="28"/>
          <w:szCs w:val="28"/>
          <w:rtl/>
        </w:rPr>
        <w:t>הפייסבוק</w:t>
      </w:r>
      <w:proofErr w:type="spellEnd"/>
      <w:r w:rsidRPr="00B24333">
        <w:rPr>
          <w:rFonts w:ascii="David" w:eastAsia="Times New Roman" w:hAnsi="David" w:cs="David" w:hint="cs"/>
          <w:color w:val="1C1E21"/>
          <w:sz w:val="28"/>
          <w:szCs w:val="28"/>
          <w:rtl/>
        </w:rPr>
        <w:t>")</w:t>
      </w:r>
      <w:r w:rsidR="00F943BB" w:rsidRPr="00B24333">
        <w:rPr>
          <w:rFonts w:ascii="David" w:eastAsia="Times New Roman" w:hAnsi="David" w:cs="David" w:hint="cs"/>
          <w:color w:val="1C1E21"/>
          <w:sz w:val="28"/>
          <w:szCs w:val="28"/>
          <w:rtl/>
        </w:rPr>
        <w:t xml:space="preserve">, </w:t>
      </w:r>
      <w:r w:rsidR="00855715" w:rsidRPr="00B24333">
        <w:rPr>
          <w:rFonts w:ascii="David" w:eastAsia="Times New Roman" w:hAnsi="David" w:cs="David"/>
          <w:color w:val="1C1E21"/>
          <w:sz w:val="28"/>
          <w:szCs w:val="28"/>
          <w:rtl/>
        </w:rPr>
        <w:t>לאחר סיום תקופת הפעילות.</w:t>
      </w:r>
      <w:r w:rsidR="00F943BB" w:rsidRPr="00B24333">
        <w:rPr>
          <w:rFonts w:ascii="David" w:eastAsia="Times New Roman" w:hAnsi="David" w:cs="David" w:hint="cs"/>
          <w:color w:val="1C1E21"/>
          <w:sz w:val="28"/>
          <w:szCs w:val="28"/>
          <w:rtl/>
        </w:rPr>
        <w:t xml:space="preserve"> עורכת הפעילות תפנה לזוכה/ים גם בהודעה פרטית באמצעות </w:t>
      </w:r>
      <w:proofErr w:type="spellStart"/>
      <w:r w:rsidR="00F943BB" w:rsidRPr="00B24333">
        <w:rPr>
          <w:rFonts w:ascii="David" w:eastAsia="Times New Roman" w:hAnsi="David" w:cs="David" w:hint="cs"/>
          <w:color w:val="1C1E21"/>
          <w:sz w:val="28"/>
          <w:szCs w:val="28"/>
          <w:rtl/>
        </w:rPr>
        <w:t>הפייסבוק</w:t>
      </w:r>
      <w:proofErr w:type="spellEnd"/>
      <w:r w:rsidR="00F943BB" w:rsidRPr="00B24333">
        <w:rPr>
          <w:rFonts w:ascii="David" w:eastAsia="Times New Roman" w:hAnsi="David" w:cs="David" w:hint="cs"/>
          <w:color w:val="1C1E21"/>
          <w:sz w:val="28"/>
          <w:szCs w:val="28"/>
          <w:rtl/>
        </w:rPr>
        <w:t xml:space="preserve">. </w:t>
      </w:r>
    </w:p>
    <w:p w14:paraId="7AC074CB" w14:textId="04DEB787" w:rsidR="007A54D8" w:rsidRPr="007A54D8" w:rsidRDefault="00855715" w:rsidP="007A54D8">
      <w:pPr>
        <w:spacing w:line="240" w:lineRule="auto"/>
        <w:jc w:val="both"/>
        <w:rPr>
          <w:rFonts w:ascii="David" w:eastAsia="Times New Roman" w:hAnsi="David" w:cs="David"/>
          <w:color w:val="1C1E21"/>
          <w:sz w:val="28"/>
          <w:szCs w:val="28"/>
          <w:u w:val="single"/>
        </w:rPr>
      </w:pP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ב. </w:t>
      </w:r>
      <w:r w:rsidRPr="007A54D8">
        <w:rPr>
          <w:rFonts w:ascii="David" w:eastAsia="Times New Roman" w:hAnsi="David" w:cs="David" w:hint="eastAsia"/>
          <w:color w:val="1C1E21"/>
          <w:sz w:val="28"/>
          <w:szCs w:val="28"/>
          <w:rtl/>
        </w:rPr>
        <w:t>מובהר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, </w:t>
      </w:r>
      <w:r w:rsidRPr="007A54D8">
        <w:rPr>
          <w:rFonts w:ascii="David" w:eastAsia="Times New Roman" w:hAnsi="David" w:cs="David" w:hint="eastAsia"/>
          <w:color w:val="1C1E21"/>
          <w:sz w:val="28"/>
          <w:szCs w:val="28"/>
          <w:rtl/>
        </w:rPr>
        <w:t>כי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7A54D8">
        <w:rPr>
          <w:rFonts w:ascii="David" w:eastAsia="Times New Roman" w:hAnsi="David" w:cs="David" w:hint="eastAsia"/>
          <w:color w:val="1C1E21"/>
          <w:sz w:val="28"/>
          <w:szCs w:val="28"/>
          <w:rtl/>
        </w:rPr>
        <w:t>כל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7A54D8">
        <w:rPr>
          <w:rFonts w:ascii="David" w:eastAsia="Times New Roman" w:hAnsi="David" w:cs="David" w:hint="eastAsia"/>
          <w:color w:val="1C1E21"/>
          <w:sz w:val="28"/>
          <w:szCs w:val="28"/>
          <w:rtl/>
        </w:rPr>
        <w:t>זוכה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7A54D8">
        <w:rPr>
          <w:rFonts w:ascii="David" w:eastAsia="Times New Roman" w:hAnsi="David" w:cs="David" w:hint="eastAsia"/>
          <w:color w:val="1C1E21"/>
          <w:sz w:val="28"/>
          <w:szCs w:val="28"/>
          <w:rtl/>
        </w:rPr>
        <w:t>יהיה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7A54D8">
        <w:rPr>
          <w:rFonts w:ascii="David" w:eastAsia="Times New Roman" w:hAnsi="David" w:cs="David" w:hint="eastAsia"/>
          <w:color w:val="1C1E21"/>
          <w:sz w:val="28"/>
          <w:szCs w:val="28"/>
          <w:rtl/>
        </w:rPr>
        <w:t>זכאי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7A54D8">
        <w:rPr>
          <w:rFonts w:ascii="David" w:eastAsia="Times New Roman" w:hAnsi="David" w:cs="David" w:hint="eastAsia"/>
          <w:color w:val="1C1E21"/>
          <w:sz w:val="28"/>
          <w:szCs w:val="28"/>
          <w:rtl/>
        </w:rPr>
        <w:t>לפרס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7A54D8">
        <w:rPr>
          <w:rFonts w:ascii="David" w:eastAsia="Times New Roman" w:hAnsi="David" w:cs="David" w:hint="eastAsia"/>
          <w:color w:val="1C1E21"/>
          <w:sz w:val="28"/>
          <w:szCs w:val="28"/>
          <w:rtl/>
        </w:rPr>
        <w:t>אחד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7A54D8">
        <w:rPr>
          <w:rFonts w:ascii="David" w:eastAsia="Times New Roman" w:hAnsi="David" w:cs="David" w:hint="eastAsia"/>
          <w:color w:val="1C1E21"/>
          <w:sz w:val="28"/>
          <w:szCs w:val="28"/>
          <w:rtl/>
        </w:rPr>
        <w:t>בלבד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>.</w:t>
      </w:r>
      <w:r w:rsidR="007A54D8"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 xml:space="preserve"> </w:t>
      </w:r>
      <w:r w:rsidR="007A54D8" w:rsidRPr="007A54D8">
        <w:rPr>
          <w:rFonts w:ascii="David" w:hAnsi="David" w:cs="David" w:hint="cs"/>
          <w:sz w:val="28"/>
          <w:szCs w:val="28"/>
          <w:rtl/>
        </w:rPr>
        <w:t xml:space="preserve">משתתף שזכה לא יוכל לזכות פעם נוספת, ללא קשר לכמות הפרסים במלאי. </w:t>
      </w:r>
    </w:p>
    <w:p w14:paraId="4026B9E4" w14:textId="064980D3" w:rsidR="007A54D8" w:rsidRPr="007A54D8" w:rsidRDefault="00C5684F" w:rsidP="007A54D8">
      <w:pPr>
        <w:spacing w:line="240" w:lineRule="auto"/>
        <w:jc w:val="both"/>
        <w:rPr>
          <w:rFonts w:ascii="David" w:hAnsi="David" w:cs="David"/>
          <w:sz w:val="28"/>
          <w:szCs w:val="28"/>
          <w:rtl/>
        </w:rPr>
      </w:pPr>
      <w:r w:rsidRPr="00C5684F">
        <w:rPr>
          <w:rFonts w:ascii="David" w:eastAsia="Times New Roman" w:hAnsi="David" w:cs="David" w:hint="cs"/>
          <w:color w:val="1C1E21"/>
          <w:sz w:val="28"/>
          <w:szCs w:val="28"/>
          <w:rtl/>
        </w:rPr>
        <w:t>ג</w:t>
      </w:r>
      <w:r w:rsidRPr="007A54D8">
        <w:rPr>
          <w:rFonts w:ascii="David" w:hAnsi="David" w:cs="David" w:hint="cs"/>
          <w:sz w:val="28"/>
          <w:szCs w:val="28"/>
          <w:rtl/>
        </w:rPr>
        <w:t xml:space="preserve">. </w:t>
      </w:r>
      <w:r w:rsidR="00855715" w:rsidRPr="007A54D8">
        <w:rPr>
          <w:rFonts w:ascii="David" w:hAnsi="David" w:cs="David" w:hint="cs"/>
          <w:sz w:val="28"/>
          <w:szCs w:val="28"/>
          <w:rtl/>
        </w:rPr>
        <w:t xml:space="preserve"> </w:t>
      </w:r>
      <w:r w:rsidR="007A54D8" w:rsidRPr="007A54D8">
        <w:rPr>
          <w:rFonts w:ascii="David" w:hAnsi="David" w:cs="David"/>
          <w:sz w:val="28"/>
          <w:szCs w:val="28"/>
          <w:rtl/>
        </w:rPr>
        <w:t>על מנת לממש את הזכייה בפרס, על</w:t>
      </w:r>
      <w:r w:rsidR="007A54D8" w:rsidRPr="007A54D8">
        <w:rPr>
          <w:rFonts w:ascii="David" w:hAnsi="David" w:cs="David" w:hint="cs"/>
          <w:sz w:val="28"/>
          <w:szCs w:val="28"/>
          <w:rtl/>
        </w:rPr>
        <w:t xml:space="preserve"> </w:t>
      </w:r>
      <w:r w:rsidR="007A54D8" w:rsidRPr="007A54D8">
        <w:rPr>
          <w:rFonts w:ascii="David" w:hAnsi="David" w:cs="David" w:hint="eastAsia"/>
          <w:sz w:val="28"/>
          <w:szCs w:val="28"/>
          <w:rtl/>
        </w:rPr>
        <w:t>הזוכה</w:t>
      </w:r>
      <w:r w:rsidR="007A54D8" w:rsidRPr="007A54D8">
        <w:rPr>
          <w:rFonts w:ascii="David" w:hAnsi="David" w:cs="David"/>
          <w:sz w:val="28"/>
          <w:szCs w:val="28"/>
          <w:rtl/>
        </w:rPr>
        <w:t xml:space="preserve"> לשלוח הודעה פרטית לשירות הצרכנים של "</w:t>
      </w:r>
      <w:r w:rsidR="007A54D8" w:rsidRPr="007A54D8">
        <w:rPr>
          <w:rFonts w:ascii="David" w:hAnsi="David" w:cs="David" w:hint="eastAsia"/>
          <w:sz w:val="28"/>
          <w:szCs w:val="28"/>
          <w:rtl/>
        </w:rPr>
        <w:t>רמי</w:t>
      </w:r>
      <w:r w:rsidR="007A54D8" w:rsidRPr="007A54D8">
        <w:rPr>
          <w:rFonts w:ascii="David" w:hAnsi="David" w:cs="David"/>
          <w:sz w:val="28"/>
          <w:szCs w:val="28"/>
          <w:rtl/>
        </w:rPr>
        <w:t xml:space="preserve"> </w:t>
      </w:r>
      <w:r w:rsidR="007A54D8" w:rsidRPr="007A54D8">
        <w:rPr>
          <w:rFonts w:ascii="David" w:hAnsi="David" w:cs="David" w:hint="eastAsia"/>
          <w:sz w:val="28"/>
          <w:szCs w:val="28"/>
          <w:rtl/>
        </w:rPr>
        <w:t>לוי</w:t>
      </w:r>
      <w:r w:rsidR="007A54D8" w:rsidRPr="007A54D8">
        <w:rPr>
          <w:rFonts w:ascii="David" w:hAnsi="David" w:cs="David"/>
          <w:sz w:val="28"/>
          <w:szCs w:val="28"/>
          <w:rtl/>
        </w:rPr>
        <w:t xml:space="preserve">" עם פרטים ליצירת קשר עמו (להלן: "ההודעה"). במידה וזוכה לא ישלח את ההודעה תוך 72 שעות </w:t>
      </w:r>
      <w:r w:rsidR="007A54D8" w:rsidRPr="007A54D8">
        <w:rPr>
          <w:rFonts w:ascii="David" w:hAnsi="David" w:cs="David" w:hint="eastAsia"/>
          <w:sz w:val="28"/>
          <w:szCs w:val="28"/>
          <w:rtl/>
        </w:rPr>
        <w:t>ממועד</w:t>
      </w:r>
      <w:r w:rsidR="007A54D8" w:rsidRPr="007A54D8">
        <w:rPr>
          <w:rFonts w:ascii="David" w:hAnsi="David" w:cs="David"/>
          <w:sz w:val="28"/>
          <w:szCs w:val="28"/>
          <w:rtl/>
        </w:rPr>
        <w:t xml:space="preserve"> </w:t>
      </w:r>
      <w:r w:rsidR="007A54D8" w:rsidRPr="007A54D8">
        <w:rPr>
          <w:rFonts w:ascii="David" w:hAnsi="David" w:cs="David" w:hint="eastAsia"/>
          <w:sz w:val="28"/>
          <w:szCs w:val="28"/>
          <w:rtl/>
        </w:rPr>
        <w:t>קבלת</w:t>
      </w:r>
      <w:r w:rsidR="007A54D8" w:rsidRPr="007A54D8">
        <w:rPr>
          <w:rFonts w:ascii="David" w:hAnsi="David" w:cs="David"/>
          <w:sz w:val="28"/>
          <w:szCs w:val="28"/>
          <w:rtl/>
        </w:rPr>
        <w:t xml:space="preserve"> </w:t>
      </w:r>
      <w:r w:rsidR="007A54D8" w:rsidRPr="007A54D8">
        <w:rPr>
          <w:rFonts w:ascii="David" w:hAnsi="David" w:cs="David" w:hint="eastAsia"/>
          <w:sz w:val="28"/>
          <w:szCs w:val="28"/>
          <w:rtl/>
        </w:rPr>
        <w:t>ההודעה</w:t>
      </w:r>
      <w:r w:rsidR="007A54D8" w:rsidRPr="007A54D8">
        <w:rPr>
          <w:rFonts w:ascii="David" w:hAnsi="David" w:cs="David"/>
          <w:sz w:val="28"/>
          <w:szCs w:val="28"/>
          <w:rtl/>
        </w:rPr>
        <w:t xml:space="preserve"> </w:t>
      </w:r>
      <w:r w:rsidR="007A54D8" w:rsidRPr="007A54D8">
        <w:rPr>
          <w:rFonts w:ascii="David" w:hAnsi="David" w:cs="David" w:hint="eastAsia"/>
          <w:sz w:val="28"/>
          <w:szCs w:val="28"/>
          <w:rtl/>
        </w:rPr>
        <w:t>על</w:t>
      </w:r>
      <w:r w:rsidR="007A54D8" w:rsidRPr="007A54D8">
        <w:rPr>
          <w:rFonts w:ascii="David" w:hAnsi="David" w:cs="David"/>
          <w:sz w:val="28"/>
          <w:szCs w:val="28"/>
          <w:rtl/>
        </w:rPr>
        <w:t xml:space="preserve"> </w:t>
      </w:r>
      <w:r w:rsidR="007A54D8" w:rsidRPr="007A54D8">
        <w:rPr>
          <w:rFonts w:ascii="David" w:hAnsi="David" w:cs="David" w:hint="eastAsia"/>
          <w:sz w:val="28"/>
          <w:szCs w:val="28"/>
          <w:rtl/>
        </w:rPr>
        <w:t>זכייתו</w:t>
      </w:r>
      <w:r w:rsidR="007A54D8" w:rsidRPr="007A54D8">
        <w:rPr>
          <w:rFonts w:ascii="David" w:hAnsi="David" w:cs="David"/>
          <w:sz w:val="28"/>
          <w:szCs w:val="28"/>
          <w:rtl/>
        </w:rPr>
        <w:t>, תאבד זכאותו לפרס ועורכת הפעילות תהיה רשאית לבטל</w:t>
      </w:r>
      <w:r w:rsidR="007A54D8" w:rsidRPr="007A54D8">
        <w:rPr>
          <w:rFonts w:ascii="David" w:hAnsi="David" w:cs="David" w:hint="cs"/>
          <w:sz w:val="28"/>
          <w:szCs w:val="28"/>
          <w:rtl/>
        </w:rPr>
        <w:t xml:space="preserve"> </w:t>
      </w:r>
      <w:r w:rsidR="007A54D8" w:rsidRPr="007A54D8">
        <w:rPr>
          <w:rFonts w:ascii="David" w:hAnsi="David" w:cs="David"/>
          <w:sz w:val="28"/>
          <w:szCs w:val="28"/>
          <w:rtl/>
        </w:rPr>
        <w:t xml:space="preserve">את </w:t>
      </w:r>
      <w:r w:rsidR="007A54D8" w:rsidRPr="007A54D8">
        <w:rPr>
          <w:rFonts w:ascii="David" w:hAnsi="David" w:cs="David" w:hint="eastAsia"/>
          <w:sz w:val="28"/>
          <w:szCs w:val="28"/>
          <w:rtl/>
        </w:rPr>
        <w:t>זכאותו</w:t>
      </w:r>
      <w:r w:rsidR="007A54D8" w:rsidRPr="007A54D8">
        <w:rPr>
          <w:rFonts w:ascii="David" w:hAnsi="David" w:cs="David"/>
          <w:sz w:val="28"/>
          <w:szCs w:val="28"/>
          <w:rtl/>
        </w:rPr>
        <w:t xml:space="preserve"> </w:t>
      </w:r>
      <w:r w:rsidR="007A54D8" w:rsidRPr="007A54D8">
        <w:rPr>
          <w:rFonts w:ascii="David" w:hAnsi="David" w:cs="David" w:hint="eastAsia"/>
          <w:sz w:val="28"/>
          <w:szCs w:val="28"/>
          <w:rtl/>
        </w:rPr>
        <w:t>ל</w:t>
      </w:r>
      <w:r w:rsidR="007A54D8" w:rsidRPr="007A54D8">
        <w:rPr>
          <w:rFonts w:ascii="David" w:hAnsi="David" w:cs="David"/>
          <w:sz w:val="28"/>
          <w:szCs w:val="28"/>
          <w:rtl/>
        </w:rPr>
        <w:t xml:space="preserve">פרס ו / או לעשות </w:t>
      </w:r>
      <w:r w:rsidR="007A54D8" w:rsidRPr="007A54D8">
        <w:rPr>
          <w:rFonts w:ascii="David" w:hAnsi="David" w:cs="David" w:hint="eastAsia"/>
          <w:sz w:val="28"/>
          <w:szCs w:val="28"/>
          <w:rtl/>
        </w:rPr>
        <w:t>בפרס</w:t>
      </w:r>
      <w:r w:rsidR="007A54D8" w:rsidRPr="007A54D8">
        <w:rPr>
          <w:rFonts w:ascii="David" w:hAnsi="David" w:cs="David"/>
          <w:sz w:val="28"/>
          <w:szCs w:val="28"/>
          <w:rtl/>
        </w:rPr>
        <w:t xml:space="preserve"> כרצונה.</w:t>
      </w:r>
    </w:p>
    <w:p w14:paraId="49C67AE9" w14:textId="28B62D9B" w:rsidR="00855715" w:rsidRPr="000E68D6" w:rsidRDefault="00C5684F" w:rsidP="007A54D8">
      <w:pPr>
        <w:spacing w:line="240" w:lineRule="auto"/>
        <w:jc w:val="both"/>
        <w:rPr>
          <w:rFonts w:ascii="David" w:eastAsia="Times New Roman" w:hAnsi="David" w:cs="David"/>
          <w:color w:val="1C1E21"/>
          <w:sz w:val="28"/>
          <w:szCs w:val="28"/>
          <w:rtl/>
        </w:rPr>
      </w:pPr>
      <w:r>
        <w:rPr>
          <w:rFonts w:ascii="David" w:eastAsia="Times New Roman" w:hAnsi="David" w:cs="David" w:hint="cs"/>
          <w:color w:val="1C1E21"/>
          <w:sz w:val="28"/>
          <w:szCs w:val="28"/>
          <w:rtl/>
        </w:rPr>
        <w:t>ד</w:t>
      </w:r>
      <w:r w:rsidR="00855715" w:rsidRPr="000E68D6">
        <w:rPr>
          <w:rFonts w:ascii="David" w:eastAsia="Times New Roman" w:hAnsi="David" w:cs="David"/>
          <w:color w:val="1C1E21"/>
          <w:sz w:val="28"/>
          <w:szCs w:val="28"/>
          <w:rtl/>
        </w:rPr>
        <w:t>. עורכת הפעילות שומרת לעצמה את הזכות לקבוע את זמן ומקום מימושו הסופי של הפרס</w:t>
      </w:r>
      <w:r w:rsidR="00855715" w:rsidRPr="000E68D6">
        <w:rPr>
          <w:rFonts w:ascii="David" w:eastAsia="Times New Roman" w:hAnsi="David" w:cs="David" w:hint="cs"/>
          <w:color w:val="1C1E21"/>
          <w:sz w:val="28"/>
          <w:szCs w:val="28"/>
          <w:rtl/>
        </w:rPr>
        <w:t xml:space="preserve"> </w:t>
      </w:r>
      <w:r w:rsidR="00855715" w:rsidRPr="000E68D6">
        <w:rPr>
          <w:rFonts w:ascii="David" w:eastAsia="Times New Roman" w:hAnsi="David" w:cs="David"/>
          <w:color w:val="1C1E21"/>
          <w:sz w:val="28"/>
          <w:szCs w:val="28"/>
          <w:rtl/>
        </w:rPr>
        <w:t>וללא אפשרות ערעור על כך.</w:t>
      </w:r>
    </w:p>
    <w:p w14:paraId="5E66186E" w14:textId="5E951724" w:rsidR="00855715" w:rsidRPr="000E68D6" w:rsidRDefault="00C5684F" w:rsidP="00855715">
      <w:pPr>
        <w:spacing w:line="240" w:lineRule="auto"/>
        <w:jc w:val="both"/>
        <w:rPr>
          <w:rFonts w:ascii="David" w:eastAsia="Times New Roman" w:hAnsi="David" w:cs="David"/>
          <w:color w:val="1C1E21"/>
          <w:sz w:val="28"/>
          <w:szCs w:val="28"/>
          <w:rtl/>
        </w:rPr>
      </w:pPr>
      <w:r>
        <w:rPr>
          <w:rFonts w:ascii="David" w:eastAsia="Times New Roman" w:hAnsi="David" w:cs="David" w:hint="cs"/>
          <w:color w:val="1C1E21"/>
          <w:sz w:val="28"/>
          <w:szCs w:val="28"/>
          <w:rtl/>
        </w:rPr>
        <w:t>ה</w:t>
      </w:r>
      <w:r w:rsidR="00855715" w:rsidRPr="000E68D6">
        <w:rPr>
          <w:rFonts w:ascii="David" w:eastAsia="Times New Roman" w:hAnsi="David" w:cs="David"/>
          <w:color w:val="1C1E21"/>
          <w:sz w:val="28"/>
          <w:szCs w:val="28"/>
          <w:rtl/>
        </w:rPr>
        <w:t>. הזכייה בפרס במסגרת הפעילות הינה אישית ואינה ניתנת להעברה. הפרס לא ניתן</w:t>
      </w:r>
      <w:r w:rsidR="00855715" w:rsidRPr="000E68D6">
        <w:rPr>
          <w:rFonts w:ascii="David" w:eastAsia="Times New Roman" w:hAnsi="David" w:cs="David" w:hint="cs"/>
          <w:color w:val="1C1E21"/>
          <w:sz w:val="28"/>
          <w:szCs w:val="28"/>
          <w:rtl/>
        </w:rPr>
        <w:t xml:space="preserve"> </w:t>
      </w:r>
      <w:r w:rsidR="00855715" w:rsidRPr="000E68D6">
        <w:rPr>
          <w:rFonts w:ascii="David" w:eastAsia="Times New Roman" w:hAnsi="David" w:cs="David"/>
          <w:color w:val="1C1E21"/>
          <w:sz w:val="28"/>
          <w:szCs w:val="28"/>
          <w:rtl/>
        </w:rPr>
        <w:t>לשינוי, להחלפה או להמרה, אלא בהסכמת עורכת הפעילות מראש ובכתב ועל פי שיקול</w:t>
      </w:r>
      <w:r w:rsidR="00855715" w:rsidRPr="000E68D6">
        <w:rPr>
          <w:rFonts w:ascii="David" w:eastAsia="Times New Roman" w:hAnsi="David" w:cs="David" w:hint="cs"/>
          <w:color w:val="1C1E21"/>
          <w:sz w:val="28"/>
          <w:szCs w:val="28"/>
          <w:rtl/>
        </w:rPr>
        <w:t xml:space="preserve"> </w:t>
      </w:r>
      <w:r w:rsidR="00855715" w:rsidRPr="000E68D6">
        <w:rPr>
          <w:rFonts w:ascii="David" w:eastAsia="Times New Roman" w:hAnsi="David" w:cs="David"/>
          <w:color w:val="1C1E21"/>
          <w:sz w:val="28"/>
          <w:szCs w:val="28"/>
          <w:rtl/>
        </w:rPr>
        <w:t>דעתה הבלעדי.</w:t>
      </w:r>
    </w:p>
    <w:p w14:paraId="0DC4215C" w14:textId="3F99C197" w:rsidR="00855715" w:rsidRPr="000E68D6" w:rsidRDefault="00C5684F" w:rsidP="00855715">
      <w:pPr>
        <w:spacing w:line="240" w:lineRule="auto"/>
        <w:jc w:val="both"/>
        <w:rPr>
          <w:rFonts w:ascii="David" w:eastAsia="Times New Roman" w:hAnsi="David" w:cs="David"/>
          <w:color w:val="1C1E21"/>
          <w:sz w:val="28"/>
          <w:szCs w:val="28"/>
          <w:rtl/>
        </w:rPr>
      </w:pPr>
      <w:r>
        <w:rPr>
          <w:rFonts w:ascii="David" w:eastAsia="Times New Roman" w:hAnsi="David" w:cs="David" w:hint="cs"/>
          <w:color w:val="1C1E21"/>
          <w:sz w:val="28"/>
          <w:szCs w:val="28"/>
          <w:rtl/>
        </w:rPr>
        <w:t>ו</w:t>
      </w:r>
      <w:r w:rsidR="00855715" w:rsidRPr="000E68D6">
        <w:rPr>
          <w:rFonts w:ascii="David" w:eastAsia="Times New Roman" w:hAnsi="David" w:cs="David"/>
          <w:color w:val="1C1E21"/>
          <w:sz w:val="28"/>
          <w:szCs w:val="28"/>
          <w:rtl/>
        </w:rPr>
        <w:t>. עורכת הפעילות שומרת לעצמה את הזכות לשנות ו / או להחליף את</w:t>
      </w:r>
      <w:r w:rsidR="00855715" w:rsidRPr="000E68D6">
        <w:rPr>
          <w:rFonts w:ascii="David" w:eastAsia="Times New Roman" w:hAnsi="David" w:cs="David" w:hint="cs"/>
          <w:color w:val="1C1E21"/>
          <w:sz w:val="28"/>
          <w:szCs w:val="28"/>
          <w:rtl/>
        </w:rPr>
        <w:t xml:space="preserve"> הפעילות</w:t>
      </w:r>
      <w:r w:rsidR="00855715" w:rsidRPr="000E68D6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="00855715" w:rsidRPr="000E68D6">
        <w:rPr>
          <w:rFonts w:ascii="David" w:eastAsia="Times New Roman" w:hAnsi="David" w:cs="David" w:hint="cs"/>
          <w:color w:val="1C1E21"/>
          <w:sz w:val="28"/>
          <w:szCs w:val="28"/>
          <w:rtl/>
        </w:rPr>
        <w:t>/</w:t>
      </w:r>
      <w:r w:rsidR="00855715" w:rsidRPr="000E68D6">
        <w:rPr>
          <w:rFonts w:ascii="David" w:eastAsia="Times New Roman" w:hAnsi="David" w:cs="David"/>
          <w:color w:val="1C1E21"/>
          <w:sz w:val="28"/>
          <w:szCs w:val="28"/>
          <w:rtl/>
        </w:rPr>
        <w:t>זהות ואת מספר</w:t>
      </w:r>
      <w:r w:rsidR="00855715" w:rsidRPr="000E68D6">
        <w:rPr>
          <w:rFonts w:ascii="David" w:eastAsia="Times New Roman" w:hAnsi="David" w:cs="David" w:hint="cs"/>
          <w:color w:val="1C1E21"/>
          <w:sz w:val="28"/>
          <w:szCs w:val="28"/>
          <w:rtl/>
        </w:rPr>
        <w:t xml:space="preserve"> </w:t>
      </w:r>
      <w:r w:rsidR="00855715" w:rsidRPr="000E68D6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הפרסים - כולם או חלקם - מכל סיבה שהיא </w:t>
      </w:r>
      <w:r w:rsidR="000963EF">
        <w:rPr>
          <w:rFonts w:ascii="David" w:eastAsia="Times New Roman" w:hAnsi="David" w:cs="David" w:hint="cs"/>
          <w:color w:val="1C1E21"/>
          <w:sz w:val="28"/>
          <w:szCs w:val="28"/>
          <w:rtl/>
        </w:rPr>
        <w:t>ו</w:t>
      </w:r>
      <w:r w:rsidR="00855715" w:rsidRPr="000E68D6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בכל עת ו/או להתנות את </w:t>
      </w:r>
      <w:r w:rsidR="00855715" w:rsidRPr="000E68D6">
        <w:rPr>
          <w:rFonts w:ascii="David" w:eastAsia="Times New Roman" w:hAnsi="David" w:cs="David"/>
          <w:color w:val="1C1E21"/>
          <w:sz w:val="28"/>
          <w:szCs w:val="28"/>
          <w:rtl/>
        </w:rPr>
        <w:lastRenderedPageBreak/>
        <w:t>הענקת הפרסים</w:t>
      </w:r>
      <w:r w:rsidR="00855715" w:rsidRPr="000E68D6">
        <w:rPr>
          <w:rFonts w:ascii="David" w:eastAsia="Times New Roman" w:hAnsi="David" w:cs="David" w:hint="cs"/>
          <w:color w:val="1C1E21"/>
          <w:sz w:val="28"/>
          <w:szCs w:val="28"/>
          <w:rtl/>
        </w:rPr>
        <w:t xml:space="preserve"> </w:t>
      </w:r>
      <w:r w:rsidR="00855715" w:rsidRPr="000E68D6">
        <w:rPr>
          <w:rFonts w:ascii="David" w:eastAsia="Times New Roman" w:hAnsi="David" w:cs="David"/>
          <w:color w:val="1C1E21"/>
          <w:sz w:val="28"/>
          <w:szCs w:val="28"/>
          <w:rtl/>
        </w:rPr>
        <w:t>בתנאים ו/או להוסיף פרסים נוספים על הפרסים האמורים ו/או לגרוע מהם, בהתאם</w:t>
      </w:r>
      <w:r w:rsidR="00855715" w:rsidRPr="000E68D6">
        <w:rPr>
          <w:rFonts w:ascii="David" w:eastAsia="Times New Roman" w:hAnsi="David" w:cs="David" w:hint="cs"/>
          <w:color w:val="1C1E21"/>
          <w:sz w:val="28"/>
          <w:szCs w:val="28"/>
          <w:rtl/>
        </w:rPr>
        <w:t xml:space="preserve"> </w:t>
      </w:r>
      <w:r w:rsidR="00855715" w:rsidRPr="000E68D6">
        <w:rPr>
          <w:rFonts w:ascii="David" w:eastAsia="Times New Roman" w:hAnsi="David" w:cs="David"/>
          <w:color w:val="1C1E21"/>
          <w:sz w:val="28"/>
          <w:szCs w:val="28"/>
          <w:rtl/>
        </w:rPr>
        <w:t>לעדכונים אשר יפורסמו על ידה ומטעמה.</w:t>
      </w:r>
    </w:p>
    <w:p w14:paraId="38408164" w14:textId="7955C396" w:rsidR="00855715" w:rsidRPr="000E68D6" w:rsidRDefault="00C5684F" w:rsidP="00855715">
      <w:pPr>
        <w:spacing w:line="240" w:lineRule="auto"/>
        <w:jc w:val="both"/>
        <w:rPr>
          <w:rFonts w:ascii="David" w:eastAsia="Times New Roman" w:hAnsi="David" w:cs="David"/>
          <w:color w:val="1C1E21"/>
          <w:sz w:val="28"/>
          <w:szCs w:val="28"/>
          <w:rtl/>
        </w:rPr>
      </w:pPr>
      <w:r>
        <w:rPr>
          <w:rFonts w:ascii="David" w:eastAsia="Times New Roman" w:hAnsi="David" w:cs="David" w:hint="cs"/>
          <w:color w:val="1C1E21"/>
          <w:sz w:val="28"/>
          <w:szCs w:val="28"/>
          <w:rtl/>
        </w:rPr>
        <w:t>ז</w:t>
      </w:r>
      <w:r w:rsidR="00855715" w:rsidRPr="000E68D6">
        <w:rPr>
          <w:rFonts w:ascii="David" w:eastAsia="Times New Roman" w:hAnsi="David" w:cs="David"/>
          <w:color w:val="1C1E21"/>
          <w:sz w:val="28"/>
          <w:szCs w:val="28"/>
          <w:rtl/>
        </w:rPr>
        <w:t>. עורכת הפעילות אינה ולא תהיה אחראית בכל צורה למימוש או לאי מימוש הזכייה עקב</w:t>
      </w:r>
      <w:r w:rsidR="00855715" w:rsidRPr="000E68D6">
        <w:rPr>
          <w:rFonts w:ascii="David" w:eastAsia="Times New Roman" w:hAnsi="David" w:cs="David" w:hint="cs"/>
          <w:color w:val="1C1E21"/>
          <w:sz w:val="28"/>
          <w:szCs w:val="28"/>
          <w:rtl/>
        </w:rPr>
        <w:t xml:space="preserve"> </w:t>
      </w:r>
      <w:r w:rsidR="00855715" w:rsidRPr="000E68D6">
        <w:rPr>
          <w:rFonts w:ascii="David" w:eastAsia="Times New Roman" w:hAnsi="David" w:cs="David"/>
          <w:color w:val="1C1E21"/>
          <w:sz w:val="28"/>
          <w:szCs w:val="28"/>
          <w:rtl/>
        </w:rPr>
        <w:t>נסיבות שאינן תלויות בה ו/או לגבי שיבוש, עיכוב, דחייה או כל פגם בפרסים ו/או</w:t>
      </w:r>
      <w:r w:rsidR="00855715" w:rsidRPr="000E68D6">
        <w:rPr>
          <w:rFonts w:ascii="David" w:eastAsia="Times New Roman" w:hAnsi="David" w:cs="David" w:hint="cs"/>
          <w:color w:val="1C1E21"/>
          <w:sz w:val="28"/>
          <w:szCs w:val="28"/>
          <w:rtl/>
        </w:rPr>
        <w:t xml:space="preserve"> </w:t>
      </w:r>
      <w:r w:rsidR="00855715" w:rsidRPr="000E68D6">
        <w:rPr>
          <w:rFonts w:ascii="David" w:eastAsia="Times New Roman" w:hAnsi="David" w:cs="David"/>
          <w:color w:val="1C1E21"/>
          <w:sz w:val="28"/>
          <w:szCs w:val="28"/>
          <w:rtl/>
        </w:rPr>
        <w:t>בקשר עמם.</w:t>
      </w:r>
    </w:p>
    <w:p w14:paraId="1DB0B14C" w14:textId="41730F69" w:rsidR="00855715" w:rsidRPr="000E68D6" w:rsidRDefault="00C5684F" w:rsidP="00855715">
      <w:pPr>
        <w:spacing w:line="240" w:lineRule="auto"/>
        <w:jc w:val="both"/>
        <w:rPr>
          <w:rFonts w:ascii="David" w:eastAsia="Times New Roman" w:hAnsi="David" w:cs="David"/>
          <w:color w:val="1C1E21"/>
          <w:sz w:val="28"/>
          <w:szCs w:val="28"/>
          <w:rtl/>
        </w:rPr>
      </w:pPr>
      <w:r>
        <w:rPr>
          <w:rFonts w:ascii="David" w:eastAsia="Times New Roman" w:hAnsi="David" w:cs="David" w:hint="cs"/>
          <w:color w:val="1C1E21"/>
          <w:sz w:val="28"/>
          <w:szCs w:val="28"/>
          <w:rtl/>
        </w:rPr>
        <w:t>ח</w:t>
      </w:r>
      <w:r w:rsidR="00855715" w:rsidRPr="000E68D6">
        <w:rPr>
          <w:rFonts w:ascii="David" w:eastAsia="Times New Roman" w:hAnsi="David" w:cs="David"/>
          <w:color w:val="1C1E21"/>
          <w:sz w:val="28"/>
          <w:szCs w:val="28"/>
          <w:rtl/>
        </w:rPr>
        <w:t>. עורכת הפעילות שומרת לעצמה את הזכות לעשות ככל שתחליט עם הפרסים שלא חולקו,</w:t>
      </w:r>
      <w:r w:rsidR="00855715" w:rsidRPr="000E68D6">
        <w:rPr>
          <w:rFonts w:ascii="David" w:eastAsia="Times New Roman" w:hAnsi="David" w:cs="David" w:hint="cs"/>
          <w:color w:val="1C1E21"/>
          <w:sz w:val="28"/>
          <w:szCs w:val="28"/>
          <w:rtl/>
        </w:rPr>
        <w:t xml:space="preserve"> </w:t>
      </w:r>
      <w:r w:rsidR="00855715" w:rsidRPr="000E68D6">
        <w:rPr>
          <w:rFonts w:ascii="David" w:eastAsia="Times New Roman" w:hAnsi="David" w:cs="David"/>
          <w:color w:val="1C1E21"/>
          <w:sz w:val="28"/>
          <w:szCs w:val="28"/>
          <w:rtl/>
        </w:rPr>
        <w:t>לאחר סיום תקופת הפעילות.</w:t>
      </w:r>
    </w:p>
    <w:p w14:paraId="1E8E6D87" w14:textId="23830F0A" w:rsidR="00855715" w:rsidRPr="007A54D8" w:rsidRDefault="00855715" w:rsidP="000963EF">
      <w:pPr>
        <w:pStyle w:val="ae"/>
        <w:numPr>
          <w:ilvl w:val="0"/>
          <w:numId w:val="9"/>
        </w:numPr>
        <w:spacing w:before="120" w:line="240" w:lineRule="auto"/>
        <w:ind w:hanging="357"/>
        <w:contextualSpacing w:val="0"/>
        <w:jc w:val="both"/>
        <w:rPr>
          <w:rFonts w:ascii="David" w:eastAsia="Times New Roman" w:hAnsi="David" w:cs="David"/>
          <w:color w:val="1C1E21"/>
          <w:sz w:val="28"/>
          <w:szCs w:val="28"/>
        </w:rPr>
      </w:pP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האחריות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למימוש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הזכייה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הינה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על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הזוכים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בלבד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. 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רמי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לוי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לא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ת</w:t>
      </w:r>
      <w:r w:rsid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י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שא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בכל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אחריות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בגין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אי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מימוש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הפרס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מסיבות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התלויות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, 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במישרין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או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בעקיפין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, 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בזוכה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או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בכל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צד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שלישי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שהוא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. 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זוכה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שלא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יוכל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לממש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את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הפרס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שלו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מכל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סיבה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שהי</w:t>
      </w:r>
      <w:r w:rsid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 xml:space="preserve">א, 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לא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יהיה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זכאי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לקבל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פיצוי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ו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>/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או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פרס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חלופי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וכן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יהיה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מנוע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מלהעלות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כל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תביעה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ו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>/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או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טענה</w:t>
      </w:r>
      <w:r w:rsidRPr="007A54D8">
        <w:rPr>
          <w:rFonts w:ascii="David" w:eastAsia="Times New Roman" w:hAnsi="David" w:cs="David"/>
          <w:color w:val="1C1E21"/>
          <w:sz w:val="28"/>
          <w:szCs w:val="28"/>
        </w:rPr>
        <w:t xml:space="preserve"> 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ו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>/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או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דרישה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בנוגע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למימוש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הפרס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>.</w:t>
      </w:r>
    </w:p>
    <w:p w14:paraId="590CA15E" w14:textId="77777777" w:rsidR="00855715" w:rsidRPr="007A54D8" w:rsidRDefault="00855715" w:rsidP="000963EF">
      <w:pPr>
        <w:pStyle w:val="ae"/>
        <w:numPr>
          <w:ilvl w:val="0"/>
          <w:numId w:val="9"/>
        </w:numPr>
        <w:spacing w:before="120" w:line="240" w:lineRule="auto"/>
        <w:ind w:left="368" w:hanging="357"/>
        <w:contextualSpacing w:val="0"/>
        <w:jc w:val="both"/>
        <w:rPr>
          <w:rFonts w:ascii="David" w:eastAsia="Times New Roman" w:hAnsi="David" w:cs="David"/>
          <w:color w:val="1C1E21"/>
          <w:sz w:val="28"/>
          <w:szCs w:val="28"/>
        </w:rPr>
      </w:pP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ככל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שיגיע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לידי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עורכת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הפעילות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מידע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לפיו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זכייה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בפרס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נעשתה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תוך</w:t>
      </w:r>
      <w:r w:rsidRPr="007A54D8">
        <w:rPr>
          <w:rFonts w:ascii="David" w:eastAsia="Times New Roman" w:hAnsi="David" w:cs="David"/>
          <w:color w:val="1C1E21"/>
          <w:sz w:val="28"/>
          <w:szCs w:val="28"/>
        </w:rPr>
        <w:t xml:space="preserve"> 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מעשה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רמייה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, 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עבירה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, 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שלא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כדין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או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תוך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הפרת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תנאי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כלשהו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מתנאי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תקנון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זה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, 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תהא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עורכת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הפעילות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רשאית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שלא</w:t>
      </w:r>
      <w:r w:rsidRPr="007A54D8">
        <w:rPr>
          <w:rFonts w:ascii="David" w:eastAsia="Times New Roman" w:hAnsi="David" w:cs="David"/>
          <w:color w:val="1C1E21"/>
          <w:sz w:val="28"/>
          <w:szCs w:val="28"/>
        </w:rPr>
        <w:t xml:space="preserve"> 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למסור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את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הפרס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>/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ים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למשתתף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>/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ים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כאמור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ו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>/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או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לדרוש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את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הפרס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חזרה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, 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מידי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מי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שזכה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בו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בנסיבות</w:t>
      </w:r>
      <w:r w:rsidRPr="007A54D8">
        <w:rPr>
          <w:rFonts w:ascii="David" w:eastAsia="Times New Roman" w:hAnsi="David" w:cs="David"/>
          <w:color w:val="1C1E21"/>
          <w:sz w:val="28"/>
          <w:szCs w:val="28"/>
        </w:rPr>
        <w:t xml:space="preserve"> </w:t>
      </w:r>
      <w:r w:rsidRPr="007A54D8">
        <w:rPr>
          <w:rFonts w:ascii="David" w:eastAsia="Times New Roman" w:hAnsi="David" w:cs="David" w:hint="cs"/>
          <w:color w:val="1C1E21"/>
          <w:sz w:val="28"/>
          <w:szCs w:val="28"/>
          <w:rtl/>
        </w:rPr>
        <w:t>כאמור</w:t>
      </w:r>
      <w:r w:rsidRPr="007A54D8">
        <w:rPr>
          <w:rFonts w:ascii="David" w:eastAsia="Times New Roman" w:hAnsi="David" w:cs="David"/>
          <w:color w:val="1C1E21"/>
          <w:sz w:val="28"/>
          <w:szCs w:val="28"/>
          <w:rtl/>
        </w:rPr>
        <w:t>.</w:t>
      </w:r>
    </w:p>
    <w:p w14:paraId="54977E5F" w14:textId="77777777" w:rsidR="00855715" w:rsidRPr="000963EF" w:rsidRDefault="00855715" w:rsidP="000963EF">
      <w:pPr>
        <w:pStyle w:val="ae"/>
        <w:numPr>
          <w:ilvl w:val="0"/>
          <w:numId w:val="9"/>
        </w:numPr>
        <w:spacing w:before="120" w:line="240" w:lineRule="auto"/>
        <w:ind w:left="368" w:hanging="357"/>
        <w:contextualSpacing w:val="0"/>
        <w:jc w:val="both"/>
        <w:rPr>
          <w:rFonts w:ascii="David" w:eastAsia="Times New Roman" w:hAnsi="David" w:cs="David"/>
          <w:color w:val="1C1E21"/>
          <w:sz w:val="28"/>
          <w:szCs w:val="28"/>
          <w:rtl/>
        </w:rPr>
      </w:pPr>
      <w:r w:rsidRPr="000963EF">
        <w:rPr>
          <w:rFonts w:ascii="David" w:eastAsia="Times New Roman" w:hAnsi="David" w:cs="David" w:hint="cs"/>
          <w:color w:val="1C1E21"/>
          <w:sz w:val="28"/>
          <w:szCs w:val="28"/>
          <w:rtl/>
        </w:rPr>
        <w:t>עורכת</w:t>
      </w:r>
      <w:r w:rsidRPr="000963EF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0963EF">
        <w:rPr>
          <w:rFonts w:ascii="David" w:eastAsia="Times New Roman" w:hAnsi="David" w:cs="David" w:hint="cs"/>
          <w:color w:val="1C1E21"/>
          <w:sz w:val="28"/>
          <w:szCs w:val="28"/>
          <w:rtl/>
        </w:rPr>
        <w:t>הפעילות</w:t>
      </w:r>
      <w:r w:rsidRPr="000963EF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0963EF">
        <w:rPr>
          <w:rFonts w:ascii="David" w:eastAsia="Times New Roman" w:hAnsi="David" w:cs="David" w:hint="cs"/>
          <w:color w:val="1C1E21"/>
          <w:sz w:val="28"/>
          <w:szCs w:val="28"/>
          <w:rtl/>
        </w:rPr>
        <w:t>שומרת</w:t>
      </w:r>
      <w:r w:rsidRPr="000963EF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0963EF">
        <w:rPr>
          <w:rFonts w:ascii="David" w:eastAsia="Times New Roman" w:hAnsi="David" w:cs="David" w:hint="cs"/>
          <w:color w:val="1C1E21"/>
          <w:sz w:val="28"/>
          <w:szCs w:val="28"/>
          <w:rtl/>
        </w:rPr>
        <w:t>לעצמה</w:t>
      </w:r>
      <w:r w:rsidRPr="000963EF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0963EF">
        <w:rPr>
          <w:rFonts w:ascii="David" w:eastAsia="Times New Roman" w:hAnsi="David" w:cs="David" w:hint="cs"/>
          <w:color w:val="1C1E21"/>
          <w:sz w:val="28"/>
          <w:szCs w:val="28"/>
          <w:rtl/>
        </w:rPr>
        <w:t>את</w:t>
      </w:r>
      <w:r w:rsidRPr="000963EF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0963EF">
        <w:rPr>
          <w:rFonts w:ascii="David" w:eastAsia="Times New Roman" w:hAnsi="David" w:cs="David" w:hint="cs"/>
          <w:color w:val="1C1E21"/>
          <w:sz w:val="28"/>
          <w:szCs w:val="28"/>
          <w:rtl/>
        </w:rPr>
        <w:t>הזכות</w:t>
      </w:r>
      <w:r w:rsidRPr="000963EF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0963EF">
        <w:rPr>
          <w:rFonts w:ascii="David" w:eastAsia="Times New Roman" w:hAnsi="David" w:cs="David" w:hint="cs"/>
          <w:color w:val="1C1E21"/>
          <w:sz w:val="28"/>
          <w:szCs w:val="28"/>
          <w:rtl/>
        </w:rPr>
        <w:t>לפסול</w:t>
      </w:r>
      <w:r w:rsidRPr="000963EF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0963EF">
        <w:rPr>
          <w:rFonts w:ascii="David" w:eastAsia="Times New Roman" w:hAnsi="David" w:cs="David" w:hint="cs"/>
          <w:color w:val="1C1E21"/>
          <w:sz w:val="28"/>
          <w:szCs w:val="28"/>
          <w:rtl/>
        </w:rPr>
        <w:t>מהשתתפות</w:t>
      </w:r>
      <w:r w:rsidRPr="000963EF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0963EF">
        <w:rPr>
          <w:rFonts w:ascii="David" w:eastAsia="Times New Roman" w:hAnsi="David" w:cs="David" w:hint="cs"/>
          <w:color w:val="1C1E21"/>
          <w:sz w:val="28"/>
          <w:szCs w:val="28"/>
          <w:rtl/>
        </w:rPr>
        <w:t>תגובות</w:t>
      </w:r>
      <w:r w:rsidRPr="000963EF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0963EF">
        <w:rPr>
          <w:rFonts w:ascii="David" w:eastAsia="Times New Roman" w:hAnsi="David" w:cs="David" w:hint="cs"/>
          <w:color w:val="1C1E21"/>
          <w:sz w:val="28"/>
          <w:szCs w:val="28"/>
          <w:rtl/>
        </w:rPr>
        <w:t>ו</w:t>
      </w:r>
      <w:r w:rsidRPr="000963EF">
        <w:rPr>
          <w:rFonts w:ascii="David" w:eastAsia="Times New Roman" w:hAnsi="David" w:cs="David"/>
          <w:color w:val="1C1E21"/>
          <w:sz w:val="28"/>
          <w:szCs w:val="28"/>
          <w:rtl/>
        </w:rPr>
        <w:t>/</w:t>
      </w:r>
      <w:r w:rsidRPr="000963EF">
        <w:rPr>
          <w:rFonts w:ascii="David" w:eastAsia="Times New Roman" w:hAnsi="David" w:cs="David" w:hint="cs"/>
          <w:color w:val="1C1E21"/>
          <w:sz w:val="28"/>
          <w:szCs w:val="28"/>
          <w:rtl/>
        </w:rPr>
        <w:t>או</w:t>
      </w:r>
      <w:r w:rsidRPr="000963EF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0963EF">
        <w:rPr>
          <w:rFonts w:ascii="David" w:eastAsia="Times New Roman" w:hAnsi="David" w:cs="David" w:hint="cs"/>
          <w:color w:val="1C1E21"/>
          <w:sz w:val="28"/>
          <w:szCs w:val="28"/>
          <w:rtl/>
        </w:rPr>
        <w:t>תמונות</w:t>
      </w:r>
      <w:r w:rsidRPr="000963EF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0963EF">
        <w:rPr>
          <w:rFonts w:ascii="David" w:eastAsia="Times New Roman" w:hAnsi="David" w:cs="David" w:hint="cs"/>
          <w:color w:val="1C1E21"/>
          <w:sz w:val="28"/>
          <w:szCs w:val="28"/>
          <w:rtl/>
        </w:rPr>
        <w:t>אשר</w:t>
      </w:r>
      <w:r w:rsidRPr="000963EF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0963EF">
        <w:rPr>
          <w:rFonts w:ascii="David" w:eastAsia="Times New Roman" w:hAnsi="David" w:cs="David" w:hint="cs"/>
          <w:color w:val="1C1E21"/>
          <w:sz w:val="28"/>
          <w:szCs w:val="28"/>
          <w:rtl/>
        </w:rPr>
        <w:t>תוכנן</w:t>
      </w:r>
      <w:r w:rsidRPr="000963EF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0963EF">
        <w:rPr>
          <w:rFonts w:ascii="David" w:eastAsia="Times New Roman" w:hAnsi="David" w:cs="David" w:hint="cs"/>
          <w:color w:val="1C1E21"/>
          <w:sz w:val="28"/>
          <w:szCs w:val="28"/>
          <w:rtl/>
        </w:rPr>
        <w:t>אינו</w:t>
      </w:r>
      <w:r w:rsidRPr="000963EF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0963EF">
        <w:rPr>
          <w:rFonts w:ascii="David" w:eastAsia="Times New Roman" w:hAnsi="David" w:cs="David" w:hint="cs"/>
          <w:color w:val="1C1E21"/>
          <w:sz w:val="28"/>
          <w:szCs w:val="28"/>
          <w:rtl/>
        </w:rPr>
        <w:t>מותאם</w:t>
      </w:r>
      <w:r w:rsidRPr="000963EF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0963EF">
        <w:rPr>
          <w:rFonts w:ascii="David" w:eastAsia="Times New Roman" w:hAnsi="David" w:cs="David" w:hint="cs"/>
          <w:color w:val="1C1E21"/>
          <w:sz w:val="28"/>
          <w:szCs w:val="28"/>
          <w:rtl/>
        </w:rPr>
        <w:t>לילדים</w:t>
      </w:r>
      <w:r w:rsidRPr="000963EF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0963EF">
        <w:rPr>
          <w:rFonts w:ascii="David" w:eastAsia="Times New Roman" w:hAnsi="David" w:cs="David" w:hint="cs"/>
          <w:color w:val="1C1E21"/>
          <w:sz w:val="28"/>
          <w:szCs w:val="28"/>
          <w:rtl/>
        </w:rPr>
        <w:t>ו</w:t>
      </w:r>
      <w:r w:rsidRPr="000963EF">
        <w:rPr>
          <w:rFonts w:ascii="David" w:eastAsia="Times New Roman" w:hAnsi="David" w:cs="David"/>
          <w:color w:val="1C1E21"/>
          <w:sz w:val="28"/>
          <w:szCs w:val="28"/>
          <w:rtl/>
        </w:rPr>
        <w:t>/</w:t>
      </w:r>
      <w:r w:rsidRPr="000963EF">
        <w:rPr>
          <w:rFonts w:ascii="David" w:eastAsia="Times New Roman" w:hAnsi="David" w:cs="David" w:hint="cs"/>
          <w:color w:val="1C1E21"/>
          <w:sz w:val="28"/>
          <w:szCs w:val="28"/>
          <w:rtl/>
        </w:rPr>
        <w:t>או</w:t>
      </w:r>
      <w:r w:rsidRPr="000963EF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0963EF">
        <w:rPr>
          <w:rFonts w:ascii="David" w:eastAsia="Times New Roman" w:hAnsi="David" w:cs="David" w:hint="cs"/>
          <w:color w:val="1C1E21"/>
          <w:sz w:val="28"/>
          <w:szCs w:val="28"/>
          <w:rtl/>
        </w:rPr>
        <w:t>לאופי</w:t>
      </w:r>
      <w:r w:rsidRPr="000963EF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0963EF">
        <w:rPr>
          <w:rFonts w:ascii="David" w:eastAsia="Times New Roman" w:hAnsi="David" w:cs="David" w:hint="cs"/>
          <w:color w:val="1C1E21"/>
          <w:sz w:val="28"/>
          <w:szCs w:val="28"/>
          <w:rtl/>
        </w:rPr>
        <w:t>הפעילות</w:t>
      </w:r>
      <w:r w:rsidRPr="000963EF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, </w:t>
      </w:r>
      <w:r w:rsidRPr="000963EF">
        <w:rPr>
          <w:rFonts w:ascii="David" w:eastAsia="Times New Roman" w:hAnsi="David" w:cs="David" w:hint="cs"/>
          <w:color w:val="1C1E21"/>
          <w:sz w:val="28"/>
          <w:szCs w:val="28"/>
          <w:rtl/>
        </w:rPr>
        <w:t>והכל</w:t>
      </w:r>
      <w:r w:rsidRPr="000963EF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0963EF">
        <w:rPr>
          <w:rFonts w:ascii="David" w:eastAsia="Times New Roman" w:hAnsi="David" w:cs="David" w:hint="cs"/>
          <w:color w:val="1C1E21"/>
          <w:sz w:val="28"/>
          <w:szCs w:val="28"/>
          <w:rtl/>
        </w:rPr>
        <w:t>בהתאם</w:t>
      </w:r>
      <w:r w:rsidRPr="000963EF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0963EF">
        <w:rPr>
          <w:rFonts w:ascii="David" w:eastAsia="Times New Roman" w:hAnsi="David" w:cs="David" w:hint="cs"/>
          <w:color w:val="1C1E21"/>
          <w:sz w:val="28"/>
          <w:szCs w:val="28"/>
          <w:rtl/>
        </w:rPr>
        <w:t>לשיקול</w:t>
      </w:r>
      <w:r w:rsidRPr="000963EF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0963EF">
        <w:rPr>
          <w:rFonts w:ascii="David" w:eastAsia="Times New Roman" w:hAnsi="David" w:cs="David" w:hint="cs"/>
          <w:color w:val="1C1E21"/>
          <w:sz w:val="28"/>
          <w:szCs w:val="28"/>
          <w:rtl/>
        </w:rPr>
        <w:t>דעתה</w:t>
      </w:r>
      <w:r w:rsidRPr="000963EF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0963EF">
        <w:rPr>
          <w:rFonts w:ascii="David" w:eastAsia="Times New Roman" w:hAnsi="David" w:cs="David" w:hint="cs"/>
          <w:color w:val="1C1E21"/>
          <w:sz w:val="28"/>
          <w:szCs w:val="28"/>
          <w:rtl/>
        </w:rPr>
        <w:t>הבלעדי</w:t>
      </w:r>
      <w:r w:rsidRPr="000963EF">
        <w:rPr>
          <w:rFonts w:ascii="David" w:eastAsia="Times New Roman" w:hAnsi="David" w:cs="David"/>
          <w:color w:val="1C1E21"/>
          <w:sz w:val="28"/>
          <w:szCs w:val="28"/>
          <w:rtl/>
        </w:rPr>
        <w:t>.</w:t>
      </w:r>
    </w:p>
    <w:p w14:paraId="52D7D994" w14:textId="7F09A1E5" w:rsidR="00855715" w:rsidRPr="000E68D6" w:rsidRDefault="00855715" w:rsidP="00855715">
      <w:pPr>
        <w:spacing w:line="240" w:lineRule="auto"/>
        <w:jc w:val="both"/>
        <w:rPr>
          <w:rFonts w:ascii="David" w:eastAsia="Times New Roman" w:hAnsi="David" w:cs="David"/>
          <w:color w:val="1C1E21"/>
          <w:sz w:val="28"/>
          <w:szCs w:val="28"/>
          <w:rtl/>
        </w:rPr>
      </w:pPr>
      <w:r w:rsidRPr="000E68D6">
        <w:rPr>
          <w:rFonts w:ascii="David" w:eastAsia="Times New Roman" w:hAnsi="David" w:cs="David"/>
          <w:b/>
          <w:bCs/>
          <w:color w:val="1C1E21"/>
          <w:sz w:val="28"/>
          <w:szCs w:val="28"/>
          <w:rtl/>
        </w:rPr>
        <w:t>8</w:t>
      </w: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. </w:t>
      </w:r>
      <w:r w:rsidRPr="000E68D6">
        <w:rPr>
          <w:rFonts w:ascii="David" w:eastAsia="Times New Roman" w:hAnsi="David" w:cs="David"/>
          <w:b/>
          <w:bCs/>
          <w:color w:val="1C1E21"/>
          <w:sz w:val="28"/>
          <w:szCs w:val="28"/>
          <w:rtl/>
        </w:rPr>
        <w:t xml:space="preserve">פרסום </w:t>
      </w:r>
      <w:r w:rsidR="00C5684F">
        <w:rPr>
          <w:rFonts w:ascii="David" w:eastAsia="Times New Roman" w:hAnsi="David" w:cs="David" w:hint="cs"/>
          <w:b/>
          <w:bCs/>
          <w:color w:val="1C1E21"/>
          <w:sz w:val="28"/>
          <w:szCs w:val="28"/>
          <w:rtl/>
        </w:rPr>
        <w:t xml:space="preserve">אודות </w:t>
      </w:r>
      <w:r w:rsidRPr="000E68D6">
        <w:rPr>
          <w:rFonts w:ascii="David" w:eastAsia="Times New Roman" w:hAnsi="David" w:cs="David"/>
          <w:b/>
          <w:bCs/>
          <w:color w:val="1C1E21"/>
          <w:sz w:val="28"/>
          <w:szCs w:val="28"/>
          <w:rtl/>
        </w:rPr>
        <w:t>הזוכים</w:t>
      </w:r>
    </w:p>
    <w:p w14:paraId="3DC2DF27" w14:textId="59266597" w:rsidR="00855715" w:rsidRPr="000E68D6" w:rsidRDefault="00855715" w:rsidP="00855715">
      <w:pPr>
        <w:spacing w:line="240" w:lineRule="auto"/>
        <w:jc w:val="both"/>
        <w:rPr>
          <w:rFonts w:ascii="David" w:eastAsia="Times New Roman" w:hAnsi="David" w:cs="David"/>
          <w:color w:val="1C1E21"/>
          <w:sz w:val="28"/>
          <w:szCs w:val="28"/>
          <w:rtl/>
        </w:rPr>
      </w:pP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>א. עורכת הפעילות שומרת לעצמה את הזכות לפרסם את שמות הזוכ</w:t>
      </w:r>
      <w:r w:rsidR="00962261">
        <w:rPr>
          <w:rFonts w:ascii="David" w:eastAsia="Times New Roman" w:hAnsi="David" w:cs="David" w:hint="cs"/>
          <w:color w:val="1C1E21"/>
          <w:sz w:val="28"/>
          <w:szCs w:val="28"/>
          <w:rtl/>
        </w:rPr>
        <w:t>ה/</w:t>
      </w:r>
      <w:r w:rsidRPr="000E68D6">
        <w:rPr>
          <w:rFonts w:ascii="David" w:eastAsia="Times New Roman" w:hAnsi="David" w:cs="David" w:hint="eastAsia"/>
          <w:color w:val="1C1E21"/>
          <w:sz w:val="28"/>
          <w:szCs w:val="28"/>
          <w:rtl/>
        </w:rPr>
        <w:t>ים</w:t>
      </w: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, </w:t>
      </w:r>
      <w:r w:rsidRPr="000E68D6">
        <w:rPr>
          <w:rFonts w:ascii="David" w:eastAsia="Times New Roman" w:hAnsi="David" w:cs="David" w:hint="eastAsia"/>
          <w:color w:val="1C1E21"/>
          <w:sz w:val="28"/>
          <w:szCs w:val="28"/>
          <w:rtl/>
        </w:rPr>
        <w:t>ה</w:t>
      </w: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תמונות שהעלו בעמוד </w:t>
      </w:r>
      <w:proofErr w:type="spellStart"/>
      <w:r w:rsidRPr="000E68D6">
        <w:rPr>
          <w:rFonts w:ascii="David" w:eastAsia="Times New Roman" w:hAnsi="David" w:cs="David" w:hint="eastAsia"/>
          <w:color w:val="1C1E21"/>
          <w:sz w:val="28"/>
          <w:szCs w:val="28"/>
          <w:rtl/>
        </w:rPr>
        <w:t>ה</w:t>
      </w:r>
      <w:r w:rsidR="00BA499B" w:rsidRPr="000E68D6">
        <w:rPr>
          <w:rFonts w:ascii="David" w:eastAsia="Times New Roman" w:hAnsi="David" w:cs="David" w:hint="cs"/>
          <w:color w:val="1C1E21"/>
          <w:sz w:val="28"/>
          <w:szCs w:val="28"/>
          <w:rtl/>
        </w:rPr>
        <w:t>פייסבוק</w:t>
      </w:r>
      <w:proofErr w:type="spellEnd"/>
      <w:r w:rsidRPr="000E68D6">
        <w:rPr>
          <w:rFonts w:ascii="David" w:eastAsia="Times New Roman" w:hAnsi="David" w:cs="David" w:hint="cs"/>
          <w:color w:val="1C1E21"/>
          <w:sz w:val="28"/>
          <w:szCs w:val="28"/>
          <w:rtl/>
        </w:rPr>
        <w:t xml:space="preserve"> </w:t>
      </w: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>ואת התגובות אשר ה</w:t>
      </w:r>
      <w:r w:rsidRPr="000E68D6">
        <w:rPr>
          <w:rFonts w:ascii="David" w:eastAsia="Times New Roman" w:hAnsi="David" w:cs="David" w:hint="eastAsia"/>
          <w:color w:val="1C1E21"/>
          <w:sz w:val="28"/>
          <w:szCs w:val="28"/>
          <w:rtl/>
        </w:rPr>
        <w:t>ם</w:t>
      </w: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כתבו </w:t>
      </w:r>
      <w:r w:rsidRPr="000E68D6">
        <w:rPr>
          <w:rFonts w:ascii="David" w:eastAsia="Times New Roman" w:hAnsi="David" w:cs="David" w:hint="eastAsia"/>
          <w:color w:val="1C1E21"/>
          <w:sz w:val="28"/>
          <w:szCs w:val="28"/>
          <w:rtl/>
        </w:rPr>
        <w:t>ב</w:t>
      </w:r>
      <w:r w:rsidR="000963EF">
        <w:rPr>
          <w:rFonts w:ascii="David" w:eastAsia="Times New Roman" w:hAnsi="David" w:cs="David" w:hint="cs"/>
          <w:color w:val="1C1E21"/>
          <w:sz w:val="28"/>
          <w:szCs w:val="28"/>
          <w:rtl/>
        </w:rPr>
        <w:t>מסגרת ה</w:t>
      </w: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>פעילות, בכל אמצעי מדיה ובכל עת שתמצא לנכון. כמו כן, מובהר כי עובדת זכיית</w:t>
      </w:r>
      <w:r w:rsidRPr="000E68D6">
        <w:rPr>
          <w:rFonts w:ascii="David" w:eastAsia="Times New Roman" w:hAnsi="David" w:cs="David" w:hint="eastAsia"/>
          <w:color w:val="1C1E21"/>
          <w:sz w:val="28"/>
          <w:szCs w:val="28"/>
          <w:rtl/>
        </w:rPr>
        <w:t>ו</w:t>
      </w: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של מי מהמשתתפ</w:t>
      </w:r>
      <w:r w:rsidRPr="000E68D6">
        <w:rPr>
          <w:rFonts w:ascii="David" w:eastAsia="Times New Roman" w:hAnsi="David" w:cs="David" w:hint="eastAsia"/>
          <w:color w:val="1C1E21"/>
          <w:sz w:val="28"/>
          <w:szCs w:val="28"/>
          <w:rtl/>
        </w:rPr>
        <w:t>ים</w:t>
      </w: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בפעילות וכן מימוש הפרס כאמור, עשויה להיות מסוקרת ומפורסמת באמצעי התקשורת השונים, לרבות בטלוויזיה, בעיתונות ובאתרי אינטרנט ולרבות לצרכי פרסום, קידום, שיווק ויחסי ציבור של </w:t>
      </w:r>
      <w:r w:rsidRPr="000E68D6">
        <w:rPr>
          <w:rFonts w:ascii="David" w:eastAsia="Times New Roman" w:hAnsi="David" w:cs="David" w:hint="eastAsia"/>
          <w:color w:val="1C1E21"/>
          <w:sz w:val="28"/>
          <w:szCs w:val="28"/>
          <w:rtl/>
        </w:rPr>
        <w:t>הפעילות</w:t>
      </w: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או של עורכת ה</w:t>
      </w:r>
      <w:r w:rsidRPr="000E68D6">
        <w:rPr>
          <w:rFonts w:ascii="David" w:eastAsia="Times New Roman" w:hAnsi="David" w:cs="David" w:hint="eastAsia"/>
          <w:color w:val="1C1E21"/>
          <w:sz w:val="28"/>
          <w:szCs w:val="28"/>
          <w:rtl/>
        </w:rPr>
        <w:t>פעילות</w:t>
      </w: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>.</w:t>
      </w:r>
    </w:p>
    <w:p w14:paraId="77F7B395" w14:textId="3CEBC359" w:rsidR="00855715" w:rsidRPr="000E68D6" w:rsidRDefault="00855715" w:rsidP="000963EF">
      <w:pPr>
        <w:spacing w:line="240" w:lineRule="auto"/>
        <w:ind w:left="-58"/>
        <w:jc w:val="both"/>
        <w:rPr>
          <w:rFonts w:ascii="David" w:eastAsia="Times New Roman" w:hAnsi="David" w:cs="David"/>
          <w:color w:val="1C1E21"/>
          <w:sz w:val="28"/>
          <w:szCs w:val="28"/>
          <w:rtl/>
        </w:rPr>
      </w:pP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>ב. בהשתתפות</w:t>
      </w:r>
      <w:r w:rsidRPr="000E68D6">
        <w:rPr>
          <w:rFonts w:ascii="David" w:eastAsia="Times New Roman" w:hAnsi="David" w:cs="David" w:hint="eastAsia"/>
          <w:color w:val="1C1E21"/>
          <w:sz w:val="28"/>
          <w:szCs w:val="28"/>
          <w:rtl/>
        </w:rPr>
        <w:t>ו</w:t>
      </w: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בפעילות </w:t>
      </w:r>
      <w:r w:rsidRPr="000E68D6">
        <w:rPr>
          <w:rFonts w:ascii="David" w:eastAsia="Times New Roman" w:hAnsi="David" w:cs="David" w:hint="eastAsia"/>
          <w:color w:val="1C1E21"/>
          <w:sz w:val="28"/>
          <w:szCs w:val="28"/>
          <w:rtl/>
        </w:rPr>
        <w:t>ה</w:t>
      </w: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>משתת</w:t>
      </w:r>
      <w:r w:rsidRPr="000E68D6">
        <w:rPr>
          <w:rFonts w:ascii="David" w:eastAsia="Times New Roman" w:hAnsi="David" w:cs="David" w:hint="eastAsia"/>
          <w:color w:val="1C1E21"/>
          <w:sz w:val="28"/>
          <w:szCs w:val="28"/>
          <w:rtl/>
        </w:rPr>
        <w:t>ף</w:t>
      </w: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0E68D6">
        <w:rPr>
          <w:rFonts w:ascii="David" w:eastAsia="Times New Roman" w:hAnsi="David" w:cs="David" w:hint="eastAsia"/>
          <w:color w:val="1C1E21"/>
          <w:sz w:val="28"/>
          <w:szCs w:val="28"/>
          <w:rtl/>
        </w:rPr>
        <w:t>מאשר</w:t>
      </w: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ומסכים </w:t>
      </w:r>
      <w:r w:rsidRPr="000E68D6">
        <w:rPr>
          <w:rFonts w:ascii="David" w:eastAsia="Times New Roman" w:hAnsi="David" w:cs="David" w:hint="eastAsia"/>
          <w:color w:val="1C1E21"/>
          <w:sz w:val="28"/>
          <w:szCs w:val="28"/>
          <w:rtl/>
        </w:rPr>
        <w:t>לפרסום</w:t>
      </w: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0E68D6">
        <w:rPr>
          <w:rFonts w:ascii="David" w:eastAsia="Times New Roman" w:hAnsi="David" w:cs="David" w:hint="eastAsia"/>
          <w:color w:val="1C1E21"/>
          <w:sz w:val="28"/>
          <w:szCs w:val="28"/>
          <w:rtl/>
        </w:rPr>
        <w:t>הפרטים</w:t>
      </w: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0E68D6">
        <w:rPr>
          <w:rFonts w:ascii="David" w:eastAsia="Times New Roman" w:hAnsi="David" w:cs="David" w:hint="eastAsia"/>
          <w:color w:val="1C1E21"/>
          <w:sz w:val="28"/>
          <w:szCs w:val="28"/>
          <w:rtl/>
        </w:rPr>
        <w:t>ו</w:t>
      </w: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>/</w:t>
      </w:r>
      <w:r w:rsidRPr="000E68D6">
        <w:rPr>
          <w:rFonts w:ascii="David" w:eastAsia="Times New Roman" w:hAnsi="David" w:cs="David" w:hint="eastAsia"/>
          <w:color w:val="1C1E21"/>
          <w:sz w:val="28"/>
          <w:szCs w:val="28"/>
          <w:rtl/>
        </w:rPr>
        <w:t>או</w:t>
      </w: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0E68D6">
        <w:rPr>
          <w:rFonts w:ascii="David" w:eastAsia="Times New Roman" w:hAnsi="David" w:cs="David" w:hint="eastAsia"/>
          <w:color w:val="1C1E21"/>
          <w:sz w:val="28"/>
          <w:szCs w:val="28"/>
          <w:rtl/>
        </w:rPr>
        <w:t>התמונות</w:t>
      </w: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0E68D6">
        <w:rPr>
          <w:rFonts w:ascii="David" w:eastAsia="Times New Roman" w:hAnsi="David" w:cs="David" w:hint="eastAsia"/>
          <w:color w:val="1C1E21"/>
          <w:sz w:val="28"/>
          <w:szCs w:val="28"/>
          <w:rtl/>
        </w:rPr>
        <w:t>המפורטים</w:t>
      </w: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0E68D6">
        <w:rPr>
          <w:rFonts w:ascii="David" w:eastAsia="Times New Roman" w:hAnsi="David" w:cs="David" w:hint="eastAsia"/>
          <w:color w:val="1C1E21"/>
          <w:sz w:val="28"/>
          <w:szCs w:val="28"/>
          <w:rtl/>
        </w:rPr>
        <w:t>לעיל</w:t>
      </w: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>, ללא תמורה ו /או תמלוג כלשהם וללא הגבלת זמן, וה</w:t>
      </w:r>
      <w:r w:rsidRPr="000E68D6">
        <w:rPr>
          <w:rFonts w:ascii="David" w:eastAsia="Times New Roman" w:hAnsi="David" w:cs="David" w:hint="eastAsia"/>
          <w:color w:val="1C1E21"/>
          <w:sz w:val="28"/>
          <w:szCs w:val="28"/>
          <w:rtl/>
        </w:rPr>
        <w:t>וא</w:t>
      </w: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מוותר על כל טענה נגד </w:t>
      </w:r>
      <w:r w:rsidRPr="000E68D6">
        <w:rPr>
          <w:rFonts w:ascii="David" w:eastAsia="Times New Roman" w:hAnsi="David" w:cs="David" w:hint="eastAsia"/>
          <w:color w:val="1C1E21"/>
          <w:sz w:val="28"/>
          <w:szCs w:val="28"/>
          <w:rtl/>
        </w:rPr>
        <w:t>עורכת</w:t>
      </w: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0E68D6">
        <w:rPr>
          <w:rFonts w:ascii="David" w:eastAsia="Times New Roman" w:hAnsi="David" w:cs="David" w:hint="eastAsia"/>
          <w:color w:val="1C1E21"/>
          <w:sz w:val="28"/>
          <w:szCs w:val="28"/>
          <w:rtl/>
        </w:rPr>
        <w:t>הפעילות</w:t>
      </w: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ו/או מי מטעמה בהקשר זה.</w:t>
      </w:r>
    </w:p>
    <w:p w14:paraId="6341520D" w14:textId="363D4681" w:rsidR="00C5684F" w:rsidRDefault="00C5684F" w:rsidP="000963EF">
      <w:pPr>
        <w:spacing w:line="240" w:lineRule="auto"/>
        <w:ind w:left="-58"/>
        <w:jc w:val="both"/>
        <w:rPr>
          <w:rFonts w:ascii="David" w:eastAsia="Times New Roman" w:hAnsi="David" w:cs="David"/>
          <w:color w:val="1C1E21"/>
          <w:sz w:val="28"/>
          <w:szCs w:val="28"/>
          <w:rtl/>
        </w:rPr>
      </w:pPr>
      <w:r>
        <w:rPr>
          <w:rFonts w:ascii="David" w:eastAsia="Times New Roman" w:hAnsi="David" w:cs="David" w:hint="cs"/>
          <w:color w:val="1C1E21"/>
          <w:sz w:val="28"/>
          <w:szCs w:val="28"/>
          <w:rtl/>
        </w:rPr>
        <w:t xml:space="preserve">ג. </w:t>
      </w:r>
      <w:r w:rsidR="00855715" w:rsidRPr="000E68D6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כמו כן, </w:t>
      </w:r>
      <w:r w:rsidR="00855715" w:rsidRPr="000E68D6">
        <w:rPr>
          <w:rFonts w:ascii="David" w:eastAsia="Times New Roman" w:hAnsi="David" w:cs="David" w:hint="eastAsia"/>
          <w:color w:val="1C1E21"/>
          <w:sz w:val="28"/>
          <w:szCs w:val="28"/>
          <w:rtl/>
        </w:rPr>
        <w:t>ככל</w:t>
      </w:r>
      <w:r w:rsidR="00855715" w:rsidRPr="000E68D6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שעורכת הפעילות תדרוש זאת, מתחייב כל משתת</w:t>
      </w:r>
      <w:r w:rsidR="00855715" w:rsidRPr="000E68D6">
        <w:rPr>
          <w:rFonts w:ascii="David" w:eastAsia="Times New Roman" w:hAnsi="David" w:cs="David" w:hint="eastAsia"/>
          <w:color w:val="1C1E21"/>
          <w:sz w:val="28"/>
          <w:szCs w:val="28"/>
          <w:rtl/>
        </w:rPr>
        <w:t>ף</w:t>
      </w:r>
      <w:r w:rsidR="00855715" w:rsidRPr="000E68D6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להצהיר בכתב כי לא תהיה ל</w:t>
      </w:r>
      <w:r w:rsidR="00855715" w:rsidRPr="000E68D6">
        <w:rPr>
          <w:rFonts w:ascii="David" w:eastAsia="Times New Roman" w:hAnsi="David" w:cs="David" w:hint="eastAsia"/>
          <w:color w:val="1C1E21"/>
          <w:sz w:val="28"/>
          <w:szCs w:val="28"/>
          <w:rtl/>
        </w:rPr>
        <w:t>ו</w:t>
      </w:r>
      <w:r w:rsidR="00855715" w:rsidRPr="000E68D6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כל טענה ו/או דרישה בקשר לפרסום </w:t>
      </w:r>
      <w:r w:rsidR="00855715" w:rsidRPr="000E68D6">
        <w:rPr>
          <w:rFonts w:ascii="David" w:eastAsia="Times New Roman" w:hAnsi="David" w:cs="David" w:hint="eastAsia"/>
          <w:color w:val="1C1E21"/>
          <w:sz w:val="28"/>
          <w:szCs w:val="28"/>
          <w:rtl/>
        </w:rPr>
        <w:t>ה</w:t>
      </w:r>
      <w:r w:rsidR="00855715" w:rsidRPr="000E68D6">
        <w:rPr>
          <w:rFonts w:ascii="David" w:eastAsia="Times New Roman" w:hAnsi="David" w:cs="David"/>
          <w:color w:val="1C1E21"/>
          <w:sz w:val="28"/>
          <w:szCs w:val="28"/>
          <w:rtl/>
        </w:rPr>
        <w:t>פרטי</w:t>
      </w:r>
      <w:r w:rsidR="00855715" w:rsidRPr="000E68D6">
        <w:rPr>
          <w:rFonts w:ascii="David" w:eastAsia="Times New Roman" w:hAnsi="David" w:cs="David" w:hint="eastAsia"/>
          <w:color w:val="1C1E21"/>
          <w:sz w:val="28"/>
          <w:szCs w:val="28"/>
          <w:rtl/>
        </w:rPr>
        <w:t>ם</w:t>
      </w:r>
      <w:r w:rsidR="00855715" w:rsidRPr="000E68D6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="00855715" w:rsidRPr="000E68D6">
        <w:rPr>
          <w:rFonts w:ascii="David" w:eastAsia="Times New Roman" w:hAnsi="David" w:cs="David" w:hint="eastAsia"/>
          <w:color w:val="1C1E21"/>
          <w:sz w:val="28"/>
          <w:szCs w:val="28"/>
          <w:rtl/>
        </w:rPr>
        <w:t>המפורטים</w:t>
      </w:r>
      <w:r w:rsidR="00855715" w:rsidRPr="000E68D6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="00855715" w:rsidRPr="000E68D6">
        <w:rPr>
          <w:rFonts w:ascii="David" w:eastAsia="Times New Roman" w:hAnsi="David" w:cs="David" w:hint="eastAsia"/>
          <w:color w:val="1C1E21"/>
          <w:sz w:val="28"/>
          <w:szCs w:val="28"/>
          <w:rtl/>
        </w:rPr>
        <w:t>בתקנון</w:t>
      </w:r>
      <w:r w:rsidR="00855715" w:rsidRPr="000E68D6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="00855715" w:rsidRPr="000E68D6">
        <w:rPr>
          <w:rFonts w:ascii="David" w:eastAsia="Times New Roman" w:hAnsi="David" w:cs="David" w:hint="eastAsia"/>
          <w:color w:val="1C1E21"/>
          <w:sz w:val="28"/>
          <w:szCs w:val="28"/>
          <w:rtl/>
        </w:rPr>
        <w:t>זה</w:t>
      </w:r>
      <w:r w:rsidR="00855715" w:rsidRPr="000E68D6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באמצעי התקשורת השונים כאמור לעיל.</w:t>
      </w:r>
    </w:p>
    <w:p w14:paraId="4F384999" w14:textId="065AC4B4" w:rsidR="00855715" w:rsidRPr="000963EF" w:rsidRDefault="000963EF" w:rsidP="000963EF">
      <w:pPr>
        <w:spacing w:line="240" w:lineRule="auto"/>
        <w:ind w:left="-58"/>
        <w:jc w:val="both"/>
        <w:rPr>
          <w:rFonts w:ascii="David" w:eastAsia="Times New Roman" w:hAnsi="David" w:cs="David"/>
          <w:color w:val="1C1E21"/>
          <w:sz w:val="28"/>
          <w:szCs w:val="28"/>
        </w:rPr>
      </w:pPr>
      <w:r>
        <w:rPr>
          <w:rFonts w:ascii="David" w:eastAsia="Times New Roman" w:hAnsi="David" w:cs="David" w:hint="cs"/>
          <w:color w:val="1C1E21"/>
          <w:sz w:val="28"/>
          <w:szCs w:val="28"/>
          <w:rtl/>
        </w:rPr>
        <w:t xml:space="preserve">ד. </w:t>
      </w:r>
      <w:r w:rsidR="00855715" w:rsidRPr="000963EF">
        <w:rPr>
          <w:rFonts w:ascii="David" w:hAnsi="David" w:cs="David"/>
          <w:sz w:val="28"/>
          <w:szCs w:val="28"/>
          <w:rtl/>
        </w:rPr>
        <w:t>המשתתפים מאשרים ומתחייבים בזאת כי התגובות ו/או ה</w:t>
      </w:r>
      <w:r w:rsidR="00855715" w:rsidRPr="000963EF">
        <w:rPr>
          <w:rFonts w:ascii="David" w:hAnsi="David" w:cs="David" w:hint="cs"/>
          <w:sz w:val="28"/>
          <w:szCs w:val="28"/>
          <w:rtl/>
        </w:rPr>
        <w:t>תיוגים</w:t>
      </w:r>
      <w:r w:rsidR="00855715" w:rsidRPr="000963EF">
        <w:rPr>
          <w:rFonts w:ascii="David" w:hAnsi="David" w:cs="David"/>
          <w:sz w:val="28"/>
          <w:szCs w:val="28"/>
          <w:rtl/>
        </w:rPr>
        <w:t>, וכל מרכיביה</w:t>
      </w:r>
      <w:r>
        <w:rPr>
          <w:rFonts w:ascii="David" w:hAnsi="David" w:cs="David" w:hint="cs"/>
          <w:sz w:val="28"/>
          <w:szCs w:val="28"/>
          <w:rtl/>
        </w:rPr>
        <w:t>ם</w:t>
      </w:r>
      <w:r w:rsidR="00855715" w:rsidRPr="000963EF">
        <w:rPr>
          <w:rFonts w:ascii="David" w:hAnsi="David" w:cs="David"/>
          <w:sz w:val="28"/>
          <w:szCs w:val="28"/>
          <w:rtl/>
        </w:rPr>
        <w:t>, שהעלו במסגרת הפעילות,</w:t>
      </w:r>
      <w:r w:rsidR="00855715" w:rsidRPr="000963EF">
        <w:rPr>
          <w:rFonts w:ascii="David" w:hAnsi="David" w:cs="David"/>
          <w:sz w:val="28"/>
          <w:szCs w:val="28"/>
        </w:rPr>
        <w:t xml:space="preserve"> </w:t>
      </w:r>
      <w:r w:rsidR="00855715" w:rsidRPr="000963EF">
        <w:rPr>
          <w:rFonts w:ascii="David" w:hAnsi="David" w:cs="David"/>
          <w:sz w:val="28"/>
          <w:szCs w:val="28"/>
          <w:rtl/>
        </w:rPr>
        <w:t xml:space="preserve">הינן מקוריות וכי לא העתיקו או קיבלו אותן מגורם שלישי כלשהו, כי הם הבעלים היחידים והבלעדיים של כל זכויות הקניין הרוחני (לרבות זכות יוצרים) בתגובות ו/או בתמונות ובכל מרכיביהן וכי אין בהן משום פגיעה כלשהי בזכויות של צד ג' כלשהו. </w:t>
      </w:r>
    </w:p>
    <w:p w14:paraId="3D6C40BC" w14:textId="0C687B3C" w:rsidR="00855715" w:rsidRPr="000E68D6" w:rsidRDefault="00855715" w:rsidP="000963EF">
      <w:pPr>
        <w:pStyle w:val="ae"/>
        <w:numPr>
          <w:ilvl w:val="0"/>
          <w:numId w:val="10"/>
        </w:numPr>
        <w:spacing w:before="120" w:after="120" w:line="240" w:lineRule="auto"/>
        <w:ind w:left="226" w:hanging="284"/>
        <w:jc w:val="both"/>
        <w:rPr>
          <w:rFonts w:ascii="David" w:hAnsi="David" w:cs="David"/>
          <w:sz w:val="28"/>
          <w:szCs w:val="28"/>
        </w:rPr>
      </w:pPr>
      <w:r w:rsidRPr="000E68D6">
        <w:rPr>
          <w:rFonts w:ascii="David" w:hAnsi="David" w:cs="David"/>
          <w:sz w:val="28"/>
          <w:szCs w:val="28"/>
          <w:rtl/>
        </w:rPr>
        <w:t xml:space="preserve">כל משתתף </w:t>
      </w:r>
      <w:r w:rsidR="00962261" w:rsidRPr="000E68D6">
        <w:rPr>
          <w:rFonts w:ascii="David" w:hAnsi="David" w:cs="David"/>
          <w:sz w:val="28"/>
          <w:szCs w:val="28"/>
          <w:rtl/>
        </w:rPr>
        <w:t>ה</w:t>
      </w:r>
      <w:r w:rsidR="00962261">
        <w:rPr>
          <w:rFonts w:ascii="David" w:hAnsi="David" w:cs="David" w:hint="cs"/>
          <w:sz w:val="28"/>
          <w:szCs w:val="28"/>
          <w:rtl/>
        </w:rPr>
        <w:t>מעלה תגובה</w:t>
      </w:r>
      <w:r w:rsidR="00962261" w:rsidRPr="000E68D6">
        <w:rPr>
          <w:rFonts w:ascii="David" w:hAnsi="David" w:cs="David" w:hint="cs"/>
          <w:sz w:val="28"/>
          <w:szCs w:val="28"/>
          <w:rtl/>
        </w:rPr>
        <w:t xml:space="preserve"> </w:t>
      </w:r>
      <w:r w:rsidR="00962261">
        <w:rPr>
          <w:rFonts w:ascii="David" w:hAnsi="David" w:cs="David" w:hint="cs"/>
          <w:sz w:val="28"/>
          <w:szCs w:val="28"/>
          <w:rtl/>
        </w:rPr>
        <w:t>ו/או תמונה</w:t>
      </w:r>
      <w:r w:rsidR="00962261" w:rsidRPr="000E68D6">
        <w:rPr>
          <w:rFonts w:ascii="David" w:hAnsi="David" w:cs="David"/>
          <w:sz w:val="28"/>
          <w:szCs w:val="28"/>
          <w:rtl/>
        </w:rPr>
        <w:t xml:space="preserve"> </w:t>
      </w:r>
      <w:r w:rsidR="000963EF">
        <w:rPr>
          <w:rFonts w:ascii="David" w:hAnsi="David" w:cs="David" w:hint="cs"/>
          <w:sz w:val="28"/>
          <w:szCs w:val="28"/>
          <w:rtl/>
        </w:rPr>
        <w:t xml:space="preserve">ו/או מתייג </w:t>
      </w:r>
      <w:r w:rsidRPr="000E68D6">
        <w:rPr>
          <w:rFonts w:ascii="David" w:hAnsi="David" w:cs="David"/>
          <w:sz w:val="28"/>
          <w:szCs w:val="28"/>
          <w:rtl/>
        </w:rPr>
        <w:t xml:space="preserve">בעמוד </w:t>
      </w:r>
      <w:proofErr w:type="spellStart"/>
      <w:r w:rsidRPr="000E68D6">
        <w:rPr>
          <w:rFonts w:ascii="David" w:hAnsi="David" w:cs="David"/>
          <w:sz w:val="28"/>
          <w:szCs w:val="28"/>
          <w:rtl/>
        </w:rPr>
        <w:t>ה</w:t>
      </w:r>
      <w:r w:rsidR="00BA499B" w:rsidRPr="000E68D6">
        <w:rPr>
          <w:rFonts w:ascii="David" w:hAnsi="David" w:cs="David" w:hint="cs"/>
          <w:sz w:val="28"/>
          <w:szCs w:val="28"/>
          <w:rtl/>
        </w:rPr>
        <w:t>פייסבוק</w:t>
      </w:r>
      <w:proofErr w:type="spellEnd"/>
      <w:r w:rsidR="00BA499B" w:rsidRPr="000E68D6">
        <w:rPr>
          <w:rFonts w:ascii="David" w:hAnsi="David" w:cs="David" w:hint="cs"/>
          <w:sz w:val="28"/>
          <w:szCs w:val="28"/>
          <w:rtl/>
        </w:rPr>
        <w:t xml:space="preserve"> </w:t>
      </w:r>
      <w:r w:rsidRPr="000E68D6">
        <w:rPr>
          <w:rFonts w:ascii="David" w:hAnsi="David" w:cs="David"/>
          <w:sz w:val="28"/>
          <w:szCs w:val="28"/>
          <w:rtl/>
        </w:rPr>
        <w:t>במסגרת הפעילות מעניק בזאת לעורכת הפעילות, כחלק בלתי נפרד מהשתתפותו בפעילות, את כל זכויות הקניין הרוחני (לרבות זכות יוצרים) בתגובה ו/או בתמונה, באופן בלעדי, בלתי-הדיר, בלתי מותנה, בלתי מוגבל בזמן ו/או מקום וללא זכות לקבלת תמורה ו/או תמלוגים. מבלי לגרוע מהאמור, המשתתפים מאשרים לעורכת הפעילות לעשות כל</w:t>
      </w:r>
      <w:r w:rsidRPr="000E68D6">
        <w:rPr>
          <w:rFonts w:ascii="David" w:hAnsi="David" w:cs="David"/>
          <w:sz w:val="28"/>
          <w:szCs w:val="28"/>
        </w:rPr>
        <w:t xml:space="preserve"> </w:t>
      </w:r>
      <w:r w:rsidRPr="000E68D6">
        <w:rPr>
          <w:rFonts w:ascii="David" w:hAnsi="David" w:cs="David"/>
          <w:sz w:val="28"/>
          <w:szCs w:val="28"/>
          <w:rtl/>
        </w:rPr>
        <w:t>שימוש, ללא כל הגבלה ותנאי, בתגובה ו/או בתמונה ו/או בחלק מ</w:t>
      </w:r>
      <w:r w:rsidR="000963EF">
        <w:rPr>
          <w:rFonts w:ascii="David" w:hAnsi="David" w:cs="David" w:hint="cs"/>
          <w:sz w:val="28"/>
          <w:szCs w:val="28"/>
          <w:rtl/>
        </w:rPr>
        <w:t>הן</w:t>
      </w:r>
      <w:r w:rsidRPr="000E68D6">
        <w:rPr>
          <w:rFonts w:ascii="David" w:hAnsi="David" w:cs="David"/>
          <w:sz w:val="28"/>
          <w:szCs w:val="28"/>
          <w:rtl/>
        </w:rPr>
        <w:t>, לרבות פרסומ</w:t>
      </w:r>
      <w:r w:rsidR="000963EF">
        <w:rPr>
          <w:rFonts w:ascii="David" w:hAnsi="David" w:cs="David" w:hint="cs"/>
          <w:sz w:val="28"/>
          <w:szCs w:val="28"/>
          <w:rtl/>
        </w:rPr>
        <w:t>ן</w:t>
      </w:r>
      <w:r w:rsidRPr="000E68D6">
        <w:rPr>
          <w:rFonts w:ascii="David" w:hAnsi="David" w:cs="David"/>
          <w:sz w:val="28"/>
          <w:szCs w:val="28"/>
          <w:rtl/>
        </w:rPr>
        <w:t xml:space="preserve"> ברבים ושילוב</w:t>
      </w:r>
      <w:r w:rsidR="000963EF">
        <w:rPr>
          <w:rFonts w:ascii="David" w:hAnsi="David" w:cs="David" w:hint="cs"/>
          <w:sz w:val="28"/>
          <w:szCs w:val="28"/>
          <w:rtl/>
        </w:rPr>
        <w:t>ן</w:t>
      </w:r>
      <w:r w:rsidRPr="000E68D6">
        <w:rPr>
          <w:rFonts w:ascii="David" w:hAnsi="David" w:cs="David"/>
          <w:sz w:val="28"/>
          <w:szCs w:val="28"/>
          <w:rtl/>
        </w:rPr>
        <w:t xml:space="preserve"> יחד עם חומר של צדדים שלישים. המשתתפים </w:t>
      </w:r>
      <w:r w:rsidRPr="000E68D6">
        <w:rPr>
          <w:rFonts w:ascii="David" w:hAnsi="David" w:cs="David"/>
          <w:sz w:val="28"/>
          <w:szCs w:val="28"/>
          <w:rtl/>
        </w:rPr>
        <w:lastRenderedPageBreak/>
        <w:t xml:space="preserve">מאשרים, כי עורכת הפעילות ו/או מי מטעמה רשאים </w:t>
      </w:r>
      <w:r w:rsidRPr="000E68D6">
        <w:rPr>
          <w:rFonts w:ascii="David" w:hAnsi="David" w:cs="David"/>
          <w:sz w:val="28"/>
          <w:szCs w:val="28"/>
        </w:rPr>
        <w:t xml:space="preserve"> </w:t>
      </w:r>
      <w:r w:rsidRPr="000E68D6">
        <w:rPr>
          <w:rFonts w:ascii="David" w:hAnsi="David" w:cs="David"/>
          <w:sz w:val="28"/>
          <w:szCs w:val="28"/>
          <w:rtl/>
        </w:rPr>
        <w:t>לעשות כל</w:t>
      </w:r>
      <w:r w:rsidRPr="000E68D6">
        <w:rPr>
          <w:rFonts w:ascii="David" w:hAnsi="David" w:cs="David"/>
          <w:sz w:val="28"/>
          <w:szCs w:val="28"/>
        </w:rPr>
        <w:t xml:space="preserve"> </w:t>
      </w:r>
      <w:r w:rsidRPr="000E68D6">
        <w:rPr>
          <w:rFonts w:ascii="David" w:hAnsi="David" w:cs="David"/>
          <w:sz w:val="28"/>
          <w:szCs w:val="28"/>
          <w:rtl/>
        </w:rPr>
        <w:t>שימוש כאמור, לערוך את התגובה ו/או התמונה ו/או חלקים מהן ולהציגן ב</w:t>
      </w:r>
      <w:r w:rsidR="000963EF">
        <w:rPr>
          <w:rFonts w:ascii="David" w:hAnsi="David" w:cs="David" w:hint="cs"/>
          <w:sz w:val="28"/>
          <w:szCs w:val="28"/>
          <w:rtl/>
        </w:rPr>
        <w:t xml:space="preserve">כל </w:t>
      </w:r>
      <w:r w:rsidRPr="000E68D6">
        <w:rPr>
          <w:rFonts w:ascii="David" w:hAnsi="David" w:cs="David"/>
          <w:sz w:val="28"/>
          <w:szCs w:val="28"/>
          <w:rtl/>
        </w:rPr>
        <w:t>אתר</w:t>
      </w:r>
      <w:r w:rsidR="000963EF">
        <w:rPr>
          <w:rFonts w:ascii="David" w:hAnsi="David" w:cs="David" w:hint="cs"/>
          <w:sz w:val="28"/>
          <w:szCs w:val="28"/>
          <w:rtl/>
        </w:rPr>
        <w:t xml:space="preserve"> אינטרנט מטעם עורכת הפעילות</w:t>
      </w:r>
      <w:r w:rsidRPr="000E68D6">
        <w:rPr>
          <w:rFonts w:ascii="David" w:hAnsi="David" w:cs="David"/>
          <w:sz w:val="28"/>
          <w:szCs w:val="28"/>
          <w:rtl/>
        </w:rPr>
        <w:t xml:space="preserve"> ו/או בעמוד </w:t>
      </w:r>
      <w:proofErr w:type="spellStart"/>
      <w:r w:rsidRPr="000E68D6">
        <w:rPr>
          <w:rFonts w:ascii="David" w:hAnsi="David" w:cs="David"/>
          <w:sz w:val="28"/>
          <w:szCs w:val="28"/>
          <w:rtl/>
        </w:rPr>
        <w:t>ה</w:t>
      </w:r>
      <w:r w:rsidR="00BA499B" w:rsidRPr="000E68D6">
        <w:rPr>
          <w:rFonts w:ascii="David" w:hAnsi="David" w:cs="David"/>
          <w:sz w:val="28"/>
          <w:szCs w:val="28"/>
          <w:rtl/>
        </w:rPr>
        <w:t>פייסבוק</w:t>
      </w:r>
      <w:proofErr w:type="spellEnd"/>
      <w:r w:rsidR="00677DC2" w:rsidRPr="000E68D6">
        <w:rPr>
          <w:rFonts w:ascii="David" w:hAnsi="David" w:cs="David" w:hint="cs"/>
          <w:sz w:val="28"/>
          <w:szCs w:val="28"/>
          <w:rtl/>
        </w:rPr>
        <w:t xml:space="preserve"> </w:t>
      </w:r>
      <w:r w:rsidRPr="000E68D6">
        <w:rPr>
          <w:rFonts w:ascii="David" w:hAnsi="David" w:cs="David"/>
          <w:sz w:val="28"/>
          <w:szCs w:val="28"/>
          <w:rtl/>
        </w:rPr>
        <w:t>שלה ו/או בטלוויזיה ו/או בכל מדיה אחרת כפי שתמצא לנכון,</w:t>
      </w:r>
      <w:r w:rsidRPr="000E68D6">
        <w:rPr>
          <w:rFonts w:ascii="David" w:hAnsi="David" w:cs="David"/>
          <w:sz w:val="28"/>
          <w:szCs w:val="28"/>
        </w:rPr>
        <w:t xml:space="preserve"> </w:t>
      </w:r>
      <w:r w:rsidRPr="000E68D6">
        <w:rPr>
          <w:rFonts w:ascii="David" w:hAnsi="David" w:cs="David"/>
          <w:sz w:val="28"/>
          <w:szCs w:val="28"/>
          <w:rtl/>
        </w:rPr>
        <w:t>לפי שיקול דעתה הבלעדי.</w:t>
      </w:r>
    </w:p>
    <w:p w14:paraId="7CFC3114" w14:textId="77777777" w:rsidR="00855715" w:rsidRPr="000E68D6" w:rsidRDefault="00855715" w:rsidP="00855715">
      <w:pPr>
        <w:spacing w:line="240" w:lineRule="auto"/>
        <w:ind w:left="84" w:firstLine="276"/>
        <w:jc w:val="both"/>
        <w:rPr>
          <w:rFonts w:ascii="David" w:eastAsia="Times New Roman" w:hAnsi="David" w:cs="David"/>
          <w:color w:val="1C1E21"/>
          <w:sz w:val="28"/>
          <w:szCs w:val="28"/>
          <w:rtl/>
        </w:rPr>
      </w:pPr>
    </w:p>
    <w:p w14:paraId="71F3C2B9" w14:textId="77777777" w:rsidR="00855715" w:rsidRPr="000E68D6" w:rsidRDefault="00855715" w:rsidP="00855715">
      <w:pPr>
        <w:spacing w:line="240" w:lineRule="auto"/>
        <w:jc w:val="both"/>
        <w:rPr>
          <w:rFonts w:ascii="David" w:eastAsia="Times New Roman" w:hAnsi="David" w:cs="David"/>
          <w:color w:val="1C1E21"/>
          <w:sz w:val="28"/>
          <w:szCs w:val="28"/>
          <w:rtl/>
        </w:rPr>
      </w:pP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9 . </w:t>
      </w:r>
      <w:r w:rsidRPr="000E68D6">
        <w:rPr>
          <w:rFonts w:ascii="David" w:eastAsia="Times New Roman" w:hAnsi="David" w:cs="David"/>
          <w:b/>
          <w:bCs/>
          <w:color w:val="1C1E21"/>
          <w:sz w:val="28"/>
          <w:szCs w:val="28"/>
          <w:rtl/>
        </w:rPr>
        <w:t>אחריות ושיפוי</w:t>
      </w:r>
    </w:p>
    <w:p w14:paraId="31FDC941" w14:textId="184EC7B0" w:rsidR="00855715" w:rsidRPr="000E68D6" w:rsidRDefault="00855715" w:rsidP="000963EF">
      <w:pPr>
        <w:spacing w:line="240" w:lineRule="auto"/>
        <w:jc w:val="both"/>
        <w:rPr>
          <w:rFonts w:ascii="David" w:eastAsia="Times New Roman" w:hAnsi="David" w:cs="David"/>
          <w:color w:val="1C1E21"/>
          <w:sz w:val="28"/>
          <w:szCs w:val="28"/>
          <w:rtl/>
        </w:rPr>
      </w:pP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>א. ההשתתפות בפעילות, וכל הנובע מן הפעילות</w:t>
      </w:r>
      <w:r w:rsidR="000963EF">
        <w:rPr>
          <w:rFonts w:ascii="David" w:eastAsia="Times New Roman" w:hAnsi="David" w:cs="David" w:hint="cs"/>
          <w:color w:val="1C1E21"/>
          <w:sz w:val="28"/>
          <w:szCs w:val="28"/>
          <w:rtl/>
        </w:rPr>
        <w:t xml:space="preserve"> </w:t>
      </w: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>הינ</w:t>
      </w:r>
      <w:r w:rsidR="000963EF">
        <w:rPr>
          <w:rFonts w:ascii="David" w:eastAsia="Times New Roman" w:hAnsi="David" w:cs="David" w:hint="cs"/>
          <w:color w:val="1C1E21"/>
          <w:sz w:val="28"/>
          <w:szCs w:val="28"/>
          <w:rtl/>
        </w:rPr>
        <w:t>ם</w:t>
      </w: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באחריות</w:t>
      </w:r>
      <w:r w:rsidRPr="000E68D6">
        <w:rPr>
          <w:rFonts w:ascii="David" w:eastAsia="Times New Roman" w:hAnsi="David" w:cs="David" w:hint="eastAsia"/>
          <w:color w:val="1C1E21"/>
          <w:sz w:val="28"/>
          <w:szCs w:val="28"/>
          <w:rtl/>
        </w:rPr>
        <w:t>ו</w:t>
      </w: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הבלעדית של המשתת</w:t>
      </w:r>
      <w:r w:rsidRPr="000E68D6">
        <w:rPr>
          <w:rFonts w:ascii="David" w:eastAsia="Times New Roman" w:hAnsi="David" w:cs="David" w:hint="eastAsia"/>
          <w:color w:val="1C1E21"/>
          <w:sz w:val="28"/>
          <w:szCs w:val="28"/>
          <w:rtl/>
        </w:rPr>
        <w:t>ף</w:t>
      </w: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>, ועורכת ה</w:t>
      </w:r>
      <w:r w:rsidRPr="000E68D6">
        <w:rPr>
          <w:rFonts w:ascii="David" w:eastAsia="Times New Roman" w:hAnsi="David" w:cs="David" w:hint="eastAsia"/>
          <w:color w:val="1C1E21"/>
          <w:sz w:val="28"/>
          <w:szCs w:val="28"/>
          <w:rtl/>
        </w:rPr>
        <w:t>פעילות</w:t>
      </w: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לא תישא באחריות בגין כל נזק, הפסד, אובדן או הוצאה שייגרמו למשתתף, הקשורים במישרין ו/או בעקיפין לפעילות.</w:t>
      </w:r>
    </w:p>
    <w:p w14:paraId="5E87E0CA" w14:textId="49303686" w:rsidR="00855715" w:rsidRPr="000E68D6" w:rsidRDefault="00855715" w:rsidP="000963EF">
      <w:pPr>
        <w:spacing w:line="240" w:lineRule="auto"/>
        <w:jc w:val="both"/>
        <w:rPr>
          <w:rFonts w:ascii="David" w:eastAsia="Times New Roman" w:hAnsi="David" w:cs="David"/>
          <w:color w:val="1C1E21"/>
          <w:sz w:val="28"/>
          <w:szCs w:val="28"/>
          <w:rtl/>
        </w:rPr>
      </w:pP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>מבלי לגרוע מכלליות האמור לעיל, מובהר בזאת כי עורכת הפעילות לא תהיה אחראית</w:t>
      </w:r>
      <w:r w:rsidRPr="000E68D6">
        <w:rPr>
          <w:rFonts w:ascii="David" w:eastAsia="Times New Roman" w:hAnsi="David" w:cs="David" w:hint="cs"/>
          <w:color w:val="1C1E21"/>
          <w:sz w:val="28"/>
          <w:szCs w:val="28"/>
          <w:rtl/>
        </w:rPr>
        <w:t xml:space="preserve"> </w:t>
      </w: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>באופן כלשהו לכל תקלה ו/או טעות שבגינה לא נקלטו פרטי המשתת</w:t>
      </w:r>
      <w:r w:rsidRPr="000E68D6">
        <w:rPr>
          <w:rFonts w:ascii="David" w:eastAsia="Times New Roman" w:hAnsi="David" w:cs="David" w:hint="eastAsia"/>
          <w:color w:val="1C1E21"/>
          <w:sz w:val="28"/>
          <w:szCs w:val="28"/>
          <w:rtl/>
        </w:rPr>
        <w:t>ף</w:t>
      </w: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במערכת, ולא</w:t>
      </w:r>
      <w:r w:rsidRPr="000E68D6">
        <w:rPr>
          <w:rFonts w:ascii="David" w:eastAsia="Times New Roman" w:hAnsi="David" w:cs="David" w:hint="cs"/>
          <w:color w:val="1C1E21"/>
          <w:sz w:val="28"/>
          <w:szCs w:val="28"/>
          <w:rtl/>
        </w:rPr>
        <w:t xml:space="preserve"> </w:t>
      </w: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>תהיה אחראית לכל נזק ישיר ו/או עקיף, לרבות הוצאות ישירות ו/או עקיפות, שיגרמו</w:t>
      </w:r>
      <w:r w:rsidR="000963EF">
        <w:rPr>
          <w:rFonts w:ascii="David" w:eastAsia="Times New Roman" w:hAnsi="David" w:cs="David" w:hint="cs"/>
          <w:color w:val="1C1E21"/>
          <w:sz w:val="28"/>
          <w:szCs w:val="28"/>
          <w:rtl/>
        </w:rPr>
        <w:t xml:space="preserve"> </w:t>
      </w: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>למי מהמשתתפ</w:t>
      </w:r>
      <w:r w:rsidRPr="000E68D6">
        <w:rPr>
          <w:rFonts w:ascii="David" w:eastAsia="Times New Roman" w:hAnsi="David" w:cs="David" w:hint="eastAsia"/>
          <w:color w:val="1C1E21"/>
          <w:sz w:val="28"/>
          <w:szCs w:val="28"/>
          <w:rtl/>
        </w:rPr>
        <w:t>ים</w:t>
      </w: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עקב תקלה ו/או טעות כאמור.</w:t>
      </w:r>
    </w:p>
    <w:p w14:paraId="0B9BE609" w14:textId="67161C1B" w:rsidR="00855715" w:rsidRPr="000E68D6" w:rsidRDefault="00855715" w:rsidP="000963EF">
      <w:pPr>
        <w:spacing w:line="240" w:lineRule="auto"/>
        <w:jc w:val="both"/>
        <w:rPr>
          <w:rFonts w:ascii="David" w:eastAsia="Times New Roman" w:hAnsi="David" w:cs="David"/>
          <w:color w:val="1C1E21"/>
          <w:sz w:val="28"/>
          <w:szCs w:val="28"/>
          <w:rtl/>
        </w:rPr>
      </w:pP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>המשתת</w:t>
      </w:r>
      <w:r w:rsidRPr="000E68D6">
        <w:rPr>
          <w:rFonts w:ascii="David" w:eastAsia="Times New Roman" w:hAnsi="David" w:cs="David" w:hint="eastAsia"/>
          <w:color w:val="1C1E21"/>
          <w:sz w:val="28"/>
          <w:szCs w:val="28"/>
          <w:rtl/>
        </w:rPr>
        <w:t>ף</w:t>
      </w: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פוטר בזאת את עורכת הפעילות, את מנהליה, את עובדיה ואת מי מטעמן, מכל</w:t>
      </w:r>
      <w:r w:rsidR="000963EF">
        <w:rPr>
          <w:rFonts w:ascii="David" w:eastAsia="Times New Roman" w:hAnsi="David" w:cs="David" w:hint="cs"/>
          <w:color w:val="1C1E21"/>
          <w:sz w:val="28"/>
          <w:szCs w:val="28"/>
          <w:rtl/>
        </w:rPr>
        <w:t xml:space="preserve"> </w:t>
      </w: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>טענה, דרישה ו/ או תביעה בקשר עם הפעילות, ההשתתפות (או אי ההשתתפות) ו/או</w:t>
      </w:r>
      <w:r w:rsidRPr="000E68D6">
        <w:rPr>
          <w:rFonts w:ascii="David" w:eastAsia="Times New Roman" w:hAnsi="David" w:cs="David" w:hint="cs"/>
          <w:color w:val="1C1E21"/>
          <w:sz w:val="28"/>
          <w:szCs w:val="28"/>
          <w:rtl/>
        </w:rPr>
        <w:t xml:space="preserve"> </w:t>
      </w: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>זכייה בה, ולא יהיה זכאי לכל פיצוי, שיפוי או סעד בגינם.</w:t>
      </w:r>
    </w:p>
    <w:p w14:paraId="76D49832" w14:textId="77777777" w:rsidR="00855715" w:rsidRPr="000E68D6" w:rsidRDefault="00855715" w:rsidP="00855715">
      <w:pPr>
        <w:spacing w:line="240" w:lineRule="auto"/>
        <w:jc w:val="both"/>
        <w:rPr>
          <w:rFonts w:ascii="David" w:eastAsia="Times New Roman" w:hAnsi="David" w:cs="David"/>
          <w:color w:val="1C1E21"/>
          <w:sz w:val="28"/>
          <w:szCs w:val="28"/>
          <w:rtl/>
        </w:rPr>
      </w:pP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>המשתת</w:t>
      </w:r>
      <w:r w:rsidRPr="000E68D6">
        <w:rPr>
          <w:rFonts w:ascii="David" w:eastAsia="Times New Roman" w:hAnsi="David" w:cs="David" w:hint="eastAsia"/>
          <w:color w:val="1C1E21"/>
          <w:sz w:val="28"/>
          <w:szCs w:val="28"/>
          <w:rtl/>
        </w:rPr>
        <w:t>ף</w:t>
      </w: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מצהיר כי התחייבות זו הינה בלתי חוזרת ובלתי ניתנת לשינוי או לביטול.</w:t>
      </w:r>
    </w:p>
    <w:p w14:paraId="54DFA774" w14:textId="39A9E2FA" w:rsidR="00855715" w:rsidRPr="000E68D6" w:rsidRDefault="00855715" w:rsidP="00855715">
      <w:pPr>
        <w:spacing w:line="240" w:lineRule="auto"/>
        <w:jc w:val="both"/>
        <w:rPr>
          <w:rFonts w:ascii="David" w:eastAsia="Times New Roman" w:hAnsi="David" w:cs="David"/>
          <w:color w:val="1C1E21"/>
          <w:sz w:val="28"/>
          <w:szCs w:val="28"/>
          <w:rtl/>
        </w:rPr>
      </w:pP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>ב. המשתת</w:t>
      </w:r>
      <w:r w:rsidRPr="000E68D6">
        <w:rPr>
          <w:rFonts w:ascii="David" w:eastAsia="Times New Roman" w:hAnsi="David" w:cs="David" w:hint="eastAsia"/>
          <w:color w:val="1C1E21"/>
          <w:sz w:val="28"/>
          <w:szCs w:val="28"/>
          <w:rtl/>
        </w:rPr>
        <w:t>ף</w:t>
      </w: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י</w:t>
      </w:r>
      <w:r w:rsidR="000963EF">
        <w:rPr>
          <w:rFonts w:ascii="David" w:eastAsia="Times New Roman" w:hAnsi="David" w:cs="David" w:hint="cs"/>
          <w:color w:val="1C1E21"/>
          <w:sz w:val="28"/>
          <w:szCs w:val="28"/>
          <w:rtl/>
        </w:rPr>
        <w:t>י</w:t>
      </w: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שא בכל אחריות, מפורשת </w:t>
      </w:r>
      <w:proofErr w:type="spellStart"/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>ומכללא</w:t>
      </w:r>
      <w:proofErr w:type="spellEnd"/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>, ו</w:t>
      </w:r>
      <w:r w:rsidRPr="000E68D6">
        <w:rPr>
          <w:rFonts w:ascii="David" w:eastAsia="Times New Roman" w:hAnsi="David" w:cs="David" w:hint="eastAsia"/>
          <w:color w:val="1C1E21"/>
          <w:sz w:val="28"/>
          <w:szCs w:val="28"/>
          <w:rtl/>
        </w:rPr>
        <w:t>י</w:t>
      </w: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פצה ו / או </w:t>
      </w:r>
      <w:r w:rsidRPr="000E68D6">
        <w:rPr>
          <w:rFonts w:ascii="David" w:eastAsia="Times New Roman" w:hAnsi="David" w:cs="David" w:hint="eastAsia"/>
          <w:color w:val="1C1E21"/>
          <w:sz w:val="28"/>
          <w:szCs w:val="28"/>
          <w:rtl/>
        </w:rPr>
        <w:t>י</w:t>
      </w: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>שפה, לפי העניין, את עורכת הפעילות ו/או את מנהליה ו/או עובדיה ו/או מי מטעמה, מיד עם דרישתה</w:t>
      </w:r>
      <w:r w:rsidRPr="000E68D6">
        <w:rPr>
          <w:rFonts w:ascii="David" w:eastAsia="Times New Roman" w:hAnsi="David" w:cs="David" w:hint="cs"/>
          <w:color w:val="1C1E21"/>
          <w:sz w:val="28"/>
          <w:szCs w:val="28"/>
          <w:rtl/>
        </w:rPr>
        <w:t xml:space="preserve"> </w:t>
      </w: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>הראשונה לעשות כן, בגי</w:t>
      </w:r>
      <w:r w:rsidRPr="000E68D6">
        <w:rPr>
          <w:rFonts w:ascii="David" w:eastAsia="Times New Roman" w:hAnsi="David" w:cs="David" w:hint="eastAsia"/>
          <w:color w:val="1C1E21"/>
          <w:sz w:val="28"/>
          <w:szCs w:val="28"/>
          <w:rtl/>
        </w:rPr>
        <w:t>ן</w:t>
      </w: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כל נזק (לרבות, אך לא רק, נזקים ישירים, עקיפים, נסיבתיים,</w:t>
      </w:r>
      <w:r w:rsidRPr="000E68D6">
        <w:rPr>
          <w:rFonts w:ascii="David" w:eastAsia="Times New Roman" w:hAnsi="David" w:cs="David" w:hint="cs"/>
          <w:color w:val="1C1E21"/>
          <w:sz w:val="28"/>
          <w:szCs w:val="28"/>
          <w:rtl/>
        </w:rPr>
        <w:t xml:space="preserve"> </w:t>
      </w:r>
      <w:proofErr w:type="spellStart"/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>תוצאתיים</w:t>
      </w:r>
      <w:proofErr w:type="spellEnd"/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>, הפסדי רווחים ופגיעה במוניטין), הפסד, אובדן והוצאות, מכל מין וסוג, וכן</w:t>
      </w:r>
      <w:r w:rsidRPr="000E68D6">
        <w:rPr>
          <w:rFonts w:ascii="David" w:eastAsia="Times New Roman" w:hAnsi="David" w:cs="David" w:hint="cs"/>
          <w:color w:val="1C1E21"/>
          <w:sz w:val="28"/>
          <w:szCs w:val="28"/>
          <w:rtl/>
        </w:rPr>
        <w:t xml:space="preserve"> </w:t>
      </w: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>הוצאות משפט ושכ"ט עו"ד, בגין כל טענה ו/או דרישה ו/או תביעה, הנובעת ממעשה ו/או ממחדל שלא כדין, הקשורים בדרך כלשהי למצג ו/או התחייבות שנתן על פי הוראות תקנון זה ו/א</w:t>
      </w:r>
      <w:r w:rsidR="000963EF">
        <w:rPr>
          <w:rFonts w:ascii="David" w:eastAsia="Times New Roman" w:hAnsi="David" w:cs="David" w:hint="cs"/>
          <w:color w:val="1C1E21"/>
          <w:sz w:val="28"/>
          <w:szCs w:val="28"/>
          <w:rtl/>
        </w:rPr>
        <w:t>ו</w:t>
      </w: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הפרה במישרין ו/או בעקיפין של איזו מהוראות תקנון זה.</w:t>
      </w:r>
    </w:p>
    <w:p w14:paraId="2327FF8F" w14:textId="77777777" w:rsidR="00855715" w:rsidRPr="000E68D6" w:rsidRDefault="00855715" w:rsidP="00855715">
      <w:pPr>
        <w:spacing w:line="240" w:lineRule="auto"/>
        <w:jc w:val="both"/>
        <w:rPr>
          <w:rFonts w:ascii="David" w:eastAsia="Times New Roman" w:hAnsi="David" w:cs="David"/>
          <w:color w:val="1C1E21"/>
          <w:sz w:val="28"/>
          <w:szCs w:val="28"/>
          <w:rtl/>
        </w:rPr>
      </w:pP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10 . </w:t>
      </w:r>
      <w:r w:rsidRPr="000E68D6">
        <w:rPr>
          <w:rFonts w:ascii="David" w:eastAsia="Times New Roman" w:hAnsi="David" w:cs="David"/>
          <w:b/>
          <w:bCs/>
          <w:color w:val="1C1E21"/>
          <w:sz w:val="28"/>
          <w:szCs w:val="28"/>
          <w:rtl/>
        </w:rPr>
        <w:t>שונות</w:t>
      </w:r>
    </w:p>
    <w:p w14:paraId="6C2CE315" w14:textId="192D57E4" w:rsidR="00855715" w:rsidRPr="000E68D6" w:rsidRDefault="00855715" w:rsidP="001501B7">
      <w:pPr>
        <w:spacing w:line="240" w:lineRule="auto"/>
        <w:jc w:val="both"/>
        <w:rPr>
          <w:rFonts w:ascii="David" w:eastAsia="Times New Roman" w:hAnsi="David" w:cs="David"/>
          <w:color w:val="1C1E21"/>
          <w:sz w:val="28"/>
          <w:szCs w:val="28"/>
          <w:rtl/>
        </w:rPr>
      </w:pP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>א. עצם ההשתתפות בפעילות מהווה הסכמה ואישור מטעם המשתת</w:t>
      </w:r>
      <w:r w:rsidRPr="000E68D6">
        <w:rPr>
          <w:rFonts w:ascii="David" w:eastAsia="Times New Roman" w:hAnsi="David" w:cs="David" w:hint="eastAsia"/>
          <w:color w:val="1C1E21"/>
          <w:sz w:val="28"/>
          <w:szCs w:val="28"/>
          <w:rtl/>
        </w:rPr>
        <w:t>ף</w:t>
      </w: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כי ה</w:t>
      </w:r>
      <w:r w:rsidRPr="000E68D6">
        <w:rPr>
          <w:rFonts w:ascii="David" w:eastAsia="Times New Roman" w:hAnsi="David" w:cs="David" w:hint="eastAsia"/>
          <w:color w:val="1C1E21"/>
          <w:sz w:val="28"/>
          <w:szCs w:val="28"/>
          <w:rtl/>
        </w:rPr>
        <w:t>ו</w:t>
      </w: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>א מסכי</w:t>
      </w:r>
      <w:r w:rsidRPr="000E68D6">
        <w:rPr>
          <w:rFonts w:ascii="David" w:eastAsia="Times New Roman" w:hAnsi="David" w:cs="David" w:hint="eastAsia"/>
          <w:color w:val="1C1E21"/>
          <w:sz w:val="28"/>
          <w:szCs w:val="28"/>
          <w:rtl/>
        </w:rPr>
        <w:t>ם</w:t>
      </w: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להוראות תקנון זה ולתקנון אתר</w:t>
      </w:r>
      <w:r w:rsidRPr="000E68D6">
        <w:rPr>
          <w:rFonts w:ascii="David" w:eastAsia="Times New Roman" w:hAnsi="David" w:cs="David" w:hint="cs"/>
          <w:color w:val="1C1E21"/>
          <w:sz w:val="28"/>
          <w:szCs w:val="28"/>
          <w:rtl/>
        </w:rPr>
        <w:t xml:space="preserve"> </w:t>
      </w:r>
      <w:proofErr w:type="spellStart"/>
      <w:r w:rsidRPr="000E68D6">
        <w:rPr>
          <w:rFonts w:ascii="David" w:eastAsia="Times New Roman" w:hAnsi="David" w:cs="David" w:hint="eastAsia"/>
          <w:color w:val="1C1E21"/>
          <w:sz w:val="28"/>
          <w:szCs w:val="28"/>
          <w:rtl/>
        </w:rPr>
        <w:t>ה</w:t>
      </w:r>
      <w:r w:rsidR="00BA499B" w:rsidRPr="000E68D6">
        <w:rPr>
          <w:rFonts w:ascii="David" w:eastAsia="Times New Roman" w:hAnsi="David" w:cs="David" w:hint="eastAsia"/>
          <w:color w:val="1C1E21"/>
          <w:sz w:val="28"/>
          <w:szCs w:val="28"/>
          <w:rtl/>
        </w:rPr>
        <w:t>פייסבוק</w:t>
      </w:r>
      <w:proofErr w:type="spellEnd"/>
      <w:r w:rsidR="00BA499B" w:rsidRPr="000E68D6">
        <w:rPr>
          <w:rFonts w:ascii="David" w:eastAsia="Times New Roman" w:hAnsi="David" w:cs="David" w:hint="cs"/>
          <w:color w:val="1C1E21"/>
          <w:sz w:val="28"/>
          <w:szCs w:val="28"/>
          <w:rtl/>
        </w:rPr>
        <w:t xml:space="preserve"> </w:t>
      </w: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>ומקבל על עצמ</w:t>
      </w:r>
      <w:r w:rsidRPr="000E68D6">
        <w:rPr>
          <w:rFonts w:ascii="David" w:eastAsia="Times New Roman" w:hAnsi="David" w:cs="David" w:hint="eastAsia"/>
          <w:color w:val="1C1E21"/>
          <w:sz w:val="28"/>
          <w:szCs w:val="28"/>
          <w:rtl/>
        </w:rPr>
        <w:t>ו</w:t>
      </w: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את כל הוראות ותנאי התקנונים כאמור, וכן פוטר את עורכת הפעילות ו/או מי מטעמה מכל טענה, דרישה או תביעה הקשורה, במישרין או בעקיפין, עם הפעילות ו/או פרסום התוכן בקשר עם הפעילות על</w:t>
      </w:r>
      <w:r w:rsidR="001501B7">
        <w:rPr>
          <w:rFonts w:ascii="David" w:eastAsia="Times New Roman" w:hAnsi="David" w:cs="David" w:hint="cs"/>
          <w:color w:val="1C1E21"/>
          <w:sz w:val="28"/>
          <w:szCs w:val="28"/>
          <w:rtl/>
        </w:rPr>
        <w:t xml:space="preserve"> </w:t>
      </w: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ידי עורכת הפעילות ו/או בקשר עם אתר </w:t>
      </w:r>
      <w:proofErr w:type="spellStart"/>
      <w:r w:rsidRPr="000E68D6">
        <w:rPr>
          <w:rFonts w:ascii="David" w:eastAsia="Times New Roman" w:hAnsi="David" w:cs="David" w:hint="eastAsia"/>
          <w:color w:val="1C1E21"/>
          <w:sz w:val="28"/>
          <w:szCs w:val="28"/>
          <w:rtl/>
        </w:rPr>
        <w:t>ה</w:t>
      </w:r>
      <w:r w:rsidR="00BA499B" w:rsidRPr="000E68D6">
        <w:rPr>
          <w:rFonts w:ascii="David" w:eastAsia="Times New Roman" w:hAnsi="David" w:cs="David" w:hint="cs"/>
          <w:color w:val="1C1E21"/>
          <w:sz w:val="28"/>
          <w:szCs w:val="28"/>
          <w:rtl/>
        </w:rPr>
        <w:t>פייסבוק</w:t>
      </w:r>
      <w:proofErr w:type="spellEnd"/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>, ו/או עם יתר המשתתפים</w:t>
      </w:r>
      <w:r w:rsidRPr="000E68D6">
        <w:rPr>
          <w:rFonts w:ascii="David" w:eastAsia="Times New Roman" w:hAnsi="David" w:cs="David" w:hint="cs"/>
          <w:color w:val="1C1E21"/>
          <w:sz w:val="28"/>
          <w:szCs w:val="28"/>
          <w:rtl/>
        </w:rPr>
        <w:t xml:space="preserve"> </w:t>
      </w: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>ו</w:t>
      </w:r>
      <w:r w:rsidR="001501B7">
        <w:rPr>
          <w:rFonts w:ascii="David" w:eastAsia="Times New Roman" w:hAnsi="David" w:cs="David" w:hint="cs"/>
          <w:color w:val="1C1E21"/>
          <w:sz w:val="28"/>
          <w:szCs w:val="28"/>
          <w:rtl/>
        </w:rPr>
        <w:t xml:space="preserve">/או </w:t>
      </w: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הגולשים באתר </w:t>
      </w:r>
      <w:proofErr w:type="spellStart"/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>ה</w:t>
      </w:r>
      <w:r w:rsidR="00BA499B" w:rsidRPr="000E68D6">
        <w:rPr>
          <w:rFonts w:ascii="David" w:eastAsia="Times New Roman" w:hAnsi="David" w:cs="David" w:hint="cs"/>
          <w:color w:val="1C1E21"/>
          <w:sz w:val="28"/>
          <w:szCs w:val="28"/>
          <w:rtl/>
        </w:rPr>
        <w:t>פייסבוק</w:t>
      </w:r>
      <w:proofErr w:type="spellEnd"/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>, בלא יוצא מהכלל. הוראות התקנונים יחולו על כל שימוש</w:t>
      </w:r>
      <w:r w:rsidRPr="000E68D6">
        <w:rPr>
          <w:rFonts w:ascii="David" w:eastAsia="Times New Roman" w:hAnsi="David" w:cs="David" w:hint="cs"/>
          <w:color w:val="1C1E21"/>
          <w:sz w:val="28"/>
          <w:szCs w:val="28"/>
          <w:rtl/>
        </w:rPr>
        <w:t xml:space="preserve"> </w:t>
      </w: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שיעשה ע"י המשתתף </w:t>
      </w:r>
      <w:r w:rsidRPr="000E68D6">
        <w:rPr>
          <w:rFonts w:ascii="David" w:eastAsia="Times New Roman" w:hAnsi="David" w:cs="David" w:hint="eastAsia"/>
          <w:color w:val="1C1E21"/>
          <w:sz w:val="28"/>
          <w:szCs w:val="28"/>
          <w:rtl/>
        </w:rPr>
        <w:t>בעמוד</w:t>
      </w: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</w:t>
      </w:r>
      <w:r w:rsidRPr="000E68D6">
        <w:rPr>
          <w:rFonts w:ascii="David" w:eastAsia="Times New Roman" w:hAnsi="David" w:cs="David" w:hint="eastAsia"/>
          <w:color w:val="1C1E21"/>
          <w:sz w:val="28"/>
          <w:szCs w:val="28"/>
          <w:rtl/>
        </w:rPr>
        <w:t>הפעילות</w:t>
      </w: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ויהוו את הבסיס המשפטי לכל דיון בין המשתתף ליתר המשתתפים בפעילות ו/או עורכת הפעילות ו/או מי מטעמה.</w:t>
      </w:r>
    </w:p>
    <w:p w14:paraId="11109903" w14:textId="055D8BC0" w:rsidR="00855715" w:rsidRPr="000E68D6" w:rsidRDefault="00855715" w:rsidP="00855715">
      <w:pPr>
        <w:tabs>
          <w:tab w:val="right" w:pos="8306"/>
        </w:tabs>
        <w:spacing w:line="240" w:lineRule="auto"/>
        <w:jc w:val="both"/>
        <w:rPr>
          <w:rFonts w:ascii="David" w:eastAsia="Times New Roman" w:hAnsi="David" w:cs="David"/>
          <w:color w:val="1C1E21"/>
          <w:sz w:val="28"/>
          <w:szCs w:val="28"/>
          <w:rtl/>
        </w:rPr>
      </w:pP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>ב. עורכת הפעילות שומרת לעצמה את הזכות לפעול על פי תקנון זה ו/או לשנותו מפעם</w:t>
      </w:r>
      <w:r w:rsidRPr="000E68D6">
        <w:rPr>
          <w:rFonts w:ascii="David" w:eastAsia="Times New Roman" w:hAnsi="David" w:cs="David" w:hint="cs"/>
          <w:color w:val="1C1E21"/>
          <w:sz w:val="28"/>
          <w:szCs w:val="28"/>
          <w:rtl/>
        </w:rPr>
        <w:t xml:space="preserve"> </w:t>
      </w: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>לפעם ולהפסיק את ה</w:t>
      </w:r>
      <w:r w:rsidR="001501B7">
        <w:rPr>
          <w:rFonts w:ascii="David" w:eastAsia="Times New Roman" w:hAnsi="David" w:cs="David" w:hint="cs"/>
          <w:color w:val="1C1E21"/>
          <w:sz w:val="28"/>
          <w:szCs w:val="28"/>
          <w:rtl/>
        </w:rPr>
        <w:t>פעילות</w:t>
      </w: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בכל עת, וכל זאת </w:t>
      </w:r>
      <w:r w:rsidR="001501B7">
        <w:rPr>
          <w:rFonts w:ascii="David" w:eastAsia="Times New Roman" w:hAnsi="David" w:cs="David" w:hint="cs"/>
          <w:color w:val="1C1E21"/>
          <w:sz w:val="28"/>
          <w:szCs w:val="28"/>
          <w:rtl/>
        </w:rPr>
        <w:t xml:space="preserve">לפי </w:t>
      </w: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>שיקול דעתה הבלעדי ובכפוף לכל דין.</w:t>
      </w:r>
      <w:r w:rsidRPr="000E68D6">
        <w:rPr>
          <w:rFonts w:ascii="David" w:eastAsia="Times New Roman" w:hAnsi="David" w:cs="David" w:hint="cs"/>
          <w:color w:val="1C1E21"/>
          <w:sz w:val="28"/>
          <w:szCs w:val="28"/>
          <w:rtl/>
        </w:rPr>
        <w:t xml:space="preserve"> </w:t>
      </w: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>הודעה בדבר שינויים כאמור תתפרסם ב</w:t>
      </w:r>
      <w:r w:rsidR="001501B7">
        <w:rPr>
          <w:rFonts w:ascii="David" w:eastAsia="Times New Roman" w:hAnsi="David" w:cs="David" w:hint="cs"/>
          <w:color w:val="1C1E21"/>
          <w:sz w:val="28"/>
          <w:szCs w:val="28"/>
          <w:rtl/>
        </w:rPr>
        <w:t>דף</w:t>
      </w: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ה</w:t>
      </w:r>
      <w:r w:rsidR="001501B7">
        <w:rPr>
          <w:rFonts w:ascii="David" w:eastAsia="Times New Roman" w:hAnsi="David" w:cs="David" w:hint="cs"/>
          <w:color w:val="1C1E21"/>
          <w:sz w:val="28"/>
          <w:szCs w:val="28"/>
          <w:rtl/>
        </w:rPr>
        <w:t>פעילות</w:t>
      </w: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בסמוך ל</w:t>
      </w:r>
      <w:r w:rsidR="001501B7">
        <w:rPr>
          <w:rFonts w:ascii="David" w:eastAsia="Times New Roman" w:hAnsi="David" w:cs="David" w:hint="cs"/>
          <w:color w:val="1C1E21"/>
          <w:sz w:val="28"/>
          <w:szCs w:val="28"/>
          <w:rtl/>
        </w:rPr>
        <w:t>מועד</w:t>
      </w: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השינוי.</w:t>
      </w:r>
    </w:p>
    <w:p w14:paraId="44CACFA5" w14:textId="6AE8BEE8" w:rsidR="00855715" w:rsidRPr="000E68D6" w:rsidRDefault="00855715" w:rsidP="00855715">
      <w:pPr>
        <w:tabs>
          <w:tab w:val="right" w:pos="8306"/>
        </w:tabs>
        <w:spacing w:line="240" w:lineRule="auto"/>
        <w:jc w:val="both"/>
        <w:rPr>
          <w:rFonts w:ascii="David" w:eastAsia="Times New Roman" w:hAnsi="David" w:cs="David"/>
          <w:color w:val="1C1E21"/>
          <w:sz w:val="28"/>
          <w:szCs w:val="28"/>
          <w:rtl/>
        </w:rPr>
      </w:pP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>ג. בכל שאלה שתתעורר במהלך הפעילות, בנוגע לכל תקלה ו/או מצב לא צפוי כלשהו,</w:t>
      </w:r>
      <w:r w:rsidRPr="000E68D6">
        <w:rPr>
          <w:rFonts w:ascii="David" w:eastAsia="Times New Roman" w:hAnsi="David" w:cs="David" w:hint="cs"/>
          <w:color w:val="1C1E21"/>
          <w:sz w:val="28"/>
          <w:szCs w:val="28"/>
          <w:rtl/>
        </w:rPr>
        <w:t xml:space="preserve"> </w:t>
      </w: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>תהיה עורכת הפעילות הפוסקת הסופית, ולמשתתף לא תהיה כל טענה ו/או דרישה</w:t>
      </w:r>
      <w:r w:rsidRPr="000E68D6">
        <w:rPr>
          <w:rFonts w:ascii="David" w:eastAsia="Times New Roman" w:hAnsi="David" w:cs="David" w:hint="cs"/>
          <w:color w:val="1C1E21"/>
          <w:sz w:val="28"/>
          <w:szCs w:val="28"/>
          <w:rtl/>
        </w:rPr>
        <w:t xml:space="preserve"> </w:t>
      </w: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>בקשר לכך.</w:t>
      </w:r>
    </w:p>
    <w:p w14:paraId="338CD8B0" w14:textId="15D4B3FE" w:rsidR="00855715" w:rsidRPr="000E68D6" w:rsidRDefault="00855715" w:rsidP="001501B7">
      <w:pPr>
        <w:spacing w:after="0" w:line="240" w:lineRule="auto"/>
        <w:jc w:val="both"/>
        <w:rPr>
          <w:rFonts w:ascii="David" w:eastAsia="Times New Roman" w:hAnsi="David" w:cs="David"/>
          <w:color w:val="1C1E21"/>
          <w:sz w:val="28"/>
          <w:szCs w:val="28"/>
          <w:rtl/>
        </w:rPr>
      </w:pP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lastRenderedPageBreak/>
        <w:t>ד. עורכת הפעילות תהיה רשאית להעביר לשלטונות המס, אם תידרש לכך על פי הדין, את</w:t>
      </w:r>
      <w:r w:rsidRPr="000E68D6">
        <w:rPr>
          <w:rFonts w:ascii="David" w:eastAsia="Times New Roman" w:hAnsi="David" w:cs="David" w:hint="cs"/>
          <w:color w:val="1C1E21"/>
          <w:sz w:val="28"/>
          <w:szCs w:val="28"/>
          <w:rtl/>
        </w:rPr>
        <w:t xml:space="preserve"> </w:t>
      </w: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>פרטי הזוכה ו/</w:t>
      </w:r>
      <w:r w:rsidRPr="000E68D6">
        <w:rPr>
          <w:rFonts w:ascii="David" w:eastAsia="Times New Roman" w:hAnsi="David" w:cs="David" w:hint="cs"/>
          <w:color w:val="1C1E21"/>
          <w:sz w:val="28"/>
          <w:szCs w:val="28"/>
          <w:rtl/>
        </w:rPr>
        <w:t>א</w:t>
      </w: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>ו ניכוי מס במקור. המשתתפים נותנים בזאת אישור לעורכת הפעילות ו/או למי מטעמה, לקזז, לנכות או להפחית כל תשלום נדרש, בהתאם לדין.</w:t>
      </w:r>
    </w:p>
    <w:p w14:paraId="3D61B96B" w14:textId="77777777" w:rsidR="00855715" w:rsidRPr="000E68D6" w:rsidRDefault="00855715" w:rsidP="00855715">
      <w:pPr>
        <w:spacing w:line="240" w:lineRule="auto"/>
        <w:jc w:val="both"/>
        <w:rPr>
          <w:rFonts w:ascii="David" w:eastAsia="Times New Roman" w:hAnsi="David" w:cs="David"/>
          <w:color w:val="1C1E21"/>
          <w:sz w:val="28"/>
          <w:szCs w:val="28"/>
          <w:rtl/>
        </w:rPr>
      </w:pP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>עורכת הפעילות ו / או מי מטעמה לא תישא בתשלום מס כלשהו בקשר לזכייה.</w:t>
      </w:r>
    </w:p>
    <w:p w14:paraId="691323C5" w14:textId="77777777" w:rsidR="00855715" w:rsidRPr="000E68D6" w:rsidRDefault="00855715" w:rsidP="00855715">
      <w:pPr>
        <w:spacing w:line="240" w:lineRule="auto"/>
        <w:jc w:val="both"/>
        <w:rPr>
          <w:rFonts w:ascii="David" w:eastAsia="Times New Roman" w:hAnsi="David" w:cs="David"/>
          <w:color w:val="1C1E21"/>
          <w:sz w:val="28"/>
          <w:szCs w:val="28"/>
          <w:rtl/>
        </w:rPr>
      </w:pP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>ה. על תקנון זה, פרשנותו, ועל כל הכרוך בו יחולו דיני מדינת ישראל, וכל סכסוך או סוגיה</w:t>
      </w:r>
      <w:r w:rsidRPr="000E68D6">
        <w:rPr>
          <w:rFonts w:ascii="David" w:eastAsia="Times New Roman" w:hAnsi="David" w:cs="David" w:hint="cs"/>
          <w:color w:val="1C1E21"/>
          <w:sz w:val="28"/>
          <w:szCs w:val="28"/>
          <w:rtl/>
        </w:rPr>
        <w:t xml:space="preserve"> </w:t>
      </w: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>משפטית בקשר עם התקנון יובאו להכרעה בפני הערכאה השיפוטית המוסמכת בתל</w:t>
      </w:r>
      <w:r w:rsidRPr="000E68D6">
        <w:rPr>
          <w:rFonts w:ascii="David" w:eastAsia="Times New Roman" w:hAnsi="David" w:cs="David" w:hint="cs"/>
          <w:color w:val="1C1E21"/>
          <w:sz w:val="28"/>
          <w:szCs w:val="28"/>
          <w:rtl/>
        </w:rPr>
        <w:t xml:space="preserve"> </w:t>
      </w: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>אביב-יפו בלבד.</w:t>
      </w:r>
    </w:p>
    <w:p w14:paraId="1E503DF8" w14:textId="77777777" w:rsidR="00855715" w:rsidRPr="000E68D6" w:rsidRDefault="00855715" w:rsidP="00855715">
      <w:pPr>
        <w:spacing w:line="240" w:lineRule="auto"/>
        <w:jc w:val="both"/>
        <w:rPr>
          <w:rFonts w:ascii="David" w:eastAsia="Times New Roman" w:hAnsi="David" w:cs="David"/>
          <w:color w:val="1C1E21"/>
          <w:sz w:val="28"/>
          <w:szCs w:val="28"/>
          <w:rtl/>
        </w:rPr>
      </w:pP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ו. הפעילות ו / או תקנון זה אינם מהווים הצעה מאת עורכת </w:t>
      </w:r>
      <w:r w:rsidRPr="000E68D6">
        <w:rPr>
          <w:rFonts w:ascii="David" w:eastAsia="Times New Roman" w:hAnsi="David" w:cs="David" w:hint="eastAsia"/>
          <w:color w:val="1C1E21"/>
          <w:sz w:val="28"/>
          <w:szCs w:val="28"/>
          <w:rtl/>
        </w:rPr>
        <w:t>הפעילות</w:t>
      </w: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לציבור בכלל או</w:t>
      </w:r>
      <w:r w:rsidRPr="000E68D6">
        <w:rPr>
          <w:rFonts w:ascii="David" w:eastAsia="Times New Roman" w:hAnsi="David" w:cs="David" w:hint="cs"/>
          <w:color w:val="1C1E21"/>
          <w:sz w:val="28"/>
          <w:szCs w:val="28"/>
          <w:rtl/>
        </w:rPr>
        <w:t xml:space="preserve"> </w:t>
      </w: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>למשתתף כלשהו, והם אינם אלא הזמנה מטעם עורכת ה</w:t>
      </w:r>
      <w:r w:rsidRPr="000E68D6">
        <w:rPr>
          <w:rFonts w:ascii="David" w:eastAsia="Times New Roman" w:hAnsi="David" w:cs="David" w:hint="eastAsia"/>
          <w:color w:val="1C1E21"/>
          <w:sz w:val="28"/>
          <w:szCs w:val="28"/>
          <w:rtl/>
        </w:rPr>
        <w:t>פעילות</w:t>
      </w: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לכל משתתף להציע</w:t>
      </w:r>
      <w:r w:rsidRPr="000E68D6">
        <w:rPr>
          <w:rFonts w:ascii="David" w:eastAsia="Times New Roman" w:hAnsi="David" w:cs="David" w:hint="cs"/>
          <w:color w:val="1C1E21"/>
          <w:sz w:val="28"/>
          <w:szCs w:val="28"/>
          <w:rtl/>
        </w:rPr>
        <w:t xml:space="preserve"> </w:t>
      </w: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לעורכת </w:t>
      </w:r>
      <w:r w:rsidRPr="000E68D6">
        <w:rPr>
          <w:rFonts w:ascii="David" w:eastAsia="Times New Roman" w:hAnsi="David" w:cs="David" w:hint="eastAsia"/>
          <w:color w:val="1C1E21"/>
          <w:sz w:val="28"/>
          <w:szCs w:val="28"/>
          <w:rtl/>
        </w:rPr>
        <w:t>הפעילות</w:t>
      </w:r>
      <w:r w:rsidRPr="000E68D6">
        <w:rPr>
          <w:rFonts w:ascii="David" w:eastAsia="Times New Roman" w:hAnsi="David" w:cs="David"/>
          <w:color w:val="1C1E21"/>
          <w:sz w:val="28"/>
          <w:szCs w:val="28"/>
          <w:rtl/>
        </w:rPr>
        <w:t xml:space="preserve"> את השתתפותו, וזאת באופן ובתנאים המפורטים בתקנון זה.</w:t>
      </w:r>
    </w:p>
    <w:p w14:paraId="0766212C" w14:textId="78C074AF" w:rsidR="00855715" w:rsidRPr="000E68D6" w:rsidRDefault="00855715" w:rsidP="001501B7">
      <w:pPr>
        <w:pStyle w:val="ae"/>
        <w:numPr>
          <w:ilvl w:val="0"/>
          <w:numId w:val="7"/>
        </w:numPr>
        <w:spacing w:before="120" w:line="240" w:lineRule="auto"/>
        <w:ind w:left="85" w:firstLine="0"/>
        <w:contextualSpacing w:val="0"/>
        <w:jc w:val="both"/>
        <w:rPr>
          <w:rFonts w:ascii="David" w:hAnsi="David" w:cs="David"/>
          <w:sz w:val="28"/>
          <w:szCs w:val="28"/>
        </w:rPr>
      </w:pPr>
      <w:r w:rsidRPr="000E68D6">
        <w:rPr>
          <w:rFonts w:ascii="David" w:hAnsi="David" w:cs="David" w:hint="cs"/>
          <w:sz w:val="28"/>
          <w:szCs w:val="28"/>
          <w:rtl/>
        </w:rPr>
        <w:t>כל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משתתף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ו</w:t>
      </w:r>
      <w:r w:rsidRPr="000E68D6">
        <w:rPr>
          <w:rFonts w:ascii="David" w:hAnsi="David" w:cs="David"/>
          <w:sz w:val="28"/>
          <w:szCs w:val="28"/>
          <w:rtl/>
        </w:rPr>
        <w:t>/</w:t>
      </w:r>
      <w:r w:rsidRPr="000E68D6">
        <w:rPr>
          <w:rFonts w:ascii="David" w:hAnsi="David" w:cs="David" w:hint="cs"/>
          <w:sz w:val="28"/>
          <w:szCs w:val="28"/>
          <w:rtl/>
        </w:rPr>
        <w:t>או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המעוניין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להשתתף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בפעילות</w:t>
      </w:r>
      <w:r w:rsidRPr="000E68D6">
        <w:rPr>
          <w:rFonts w:ascii="David" w:hAnsi="David" w:cs="David"/>
          <w:sz w:val="28"/>
          <w:szCs w:val="28"/>
          <w:rtl/>
        </w:rPr>
        <w:t xml:space="preserve">, </w:t>
      </w:r>
      <w:r w:rsidRPr="000E68D6">
        <w:rPr>
          <w:rFonts w:ascii="David" w:hAnsi="David" w:cs="David" w:hint="cs"/>
          <w:sz w:val="28"/>
          <w:szCs w:val="28"/>
          <w:rtl/>
        </w:rPr>
        <w:t>מצהיר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ומסכים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בזאת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כי</w:t>
      </w:r>
      <w:r w:rsidRPr="000E68D6">
        <w:rPr>
          <w:rFonts w:ascii="David" w:hAnsi="David" w:cs="David"/>
          <w:sz w:val="28"/>
          <w:szCs w:val="28"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הוא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משתתף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במבצע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על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אחריותו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בלבד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ולצורכי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שעשוע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בלבד</w:t>
      </w:r>
      <w:r w:rsidRPr="000E68D6">
        <w:rPr>
          <w:rFonts w:ascii="David" w:hAnsi="David" w:cs="David"/>
          <w:sz w:val="28"/>
          <w:szCs w:val="28"/>
          <w:rtl/>
        </w:rPr>
        <w:t xml:space="preserve"> - </w:t>
      </w:r>
      <w:r w:rsidRPr="000E68D6">
        <w:rPr>
          <w:rFonts w:ascii="David" w:hAnsi="David" w:cs="David" w:hint="cs"/>
          <w:sz w:val="28"/>
          <w:szCs w:val="28"/>
          <w:rtl/>
        </w:rPr>
        <w:t>וכי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הכרעת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עורכת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="001501B7">
        <w:rPr>
          <w:rFonts w:ascii="David" w:hAnsi="David" w:cs="David" w:hint="cs"/>
          <w:sz w:val="28"/>
          <w:szCs w:val="28"/>
          <w:rtl/>
        </w:rPr>
        <w:t>הפעילות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הינה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סופית</w:t>
      </w:r>
      <w:r w:rsidRPr="000E68D6">
        <w:rPr>
          <w:rFonts w:ascii="David" w:hAnsi="David" w:cs="David"/>
          <w:sz w:val="28"/>
          <w:szCs w:val="28"/>
          <w:rtl/>
        </w:rPr>
        <w:t xml:space="preserve">, </w:t>
      </w:r>
      <w:r w:rsidRPr="000E68D6">
        <w:rPr>
          <w:rFonts w:ascii="David" w:hAnsi="David" w:cs="David" w:hint="cs"/>
          <w:sz w:val="28"/>
          <w:szCs w:val="28"/>
          <w:rtl/>
        </w:rPr>
        <w:t>חלוטה</w:t>
      </w:r>
      <w:r w:rsidRPr="000E68D6">
        <w:rPr>
          <w:rFonts w:ascii="David" w:hAnsi="David" w:cs="David"/>
          <w:sz w:val="28"/>
          <w:szCs w:val="28"/>
          <w:rtl/>
        </w:rPr>
        <w:t xml:space="preserve">, </w:t>
      </w:r>
      <w:r w:rsidRPr="000E68D6">
        <w:rPr>
          <w:rFonts w:ascii="David" w:hAnsi="David" w:cs="David" w:hint="cs"/>
          <w:sz w:val="28"/>
          <w:szCs w:val="28"/>
          <w:rtl/>
        </w:rPr>
        <w:t>בלתי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ניתנת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לתביעה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ו</w:t>
      </w:r>
      <w:r w:rsidRPr="000E68D6">
        <w:rPr>
          <w:rFonts w:ascii="David" w:hAnsi="David" w:cs="David"/>
          <w:sz w:val="28"/>
          <w:szCs w:val="28"/>
          <w:rtl/>
        </w:rPr>
        <w:t>/</w:t>
      </w:r>
      <w:r w:rsidRPr="000E68D6">
        <w:rPr>
          <w:rFonts w:ascii="David" w:hAnsi="David" w:cs="David" w:hint="cs"/>
          <w:sz w:val="28"/>
          <w:szCs w:val="28"/>
          <w:rtl/>
        </w:rPr>
        <w:t>או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לערעור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ומחייבת</w:t>
      </w:r>
      <w:r w:rsidRPr="000E68D6">
        <w:rPr>
          <w:rFonts w:ascii="David" w:hAnsi="David" w:cs="David"/>
          <w:sz w:val="28"/>
          <w:szCs w:val="28"/>
          <w:rtl/>
        </w:rPr>
        <w:t xml:space="preserve">, </w:t>
      </w:r>
      <w:r w:rsidRPr="000E68D6">
        <w:rPr>
          <w:rFonts w:ascii="David" w:hAnsi="David" w:cs="David" w:hint="cs"/>
          <w:sz w:val="28"/>
          <w:szCs w:val="28"/>
          <w:rtl/>
        </w:rPr>
        <w:t>וכי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יתכן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שיפלו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טעויות</w:t>
      </w:r>
      <w:r w:rsidRPr="000E68D6">
        <w:rPr>
          <w:rFonts w:ascii="David" w:hAnsi="David" w:cs="David"/>
          <w:sz w:val="28"/>
          <w:szCs w:val="28"/>
          <w:rtl/>
        </w:rPr>
        <w:t xml:space="preserve">, </w:t>
      </w:r>
      <w:r w:rsidRPr="000E68D6">
        <w:rPr>
          <w:rFonts w:ascii="David" w:hAnsi="David" w:cs="David" w:hint="cs"/>
          <w:sz w:val="28"/>
          <w:szCs w:val="28"/>
          <w:rtl/>
        </w:rPr>
        <w:t>לרבות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טעות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בשיקול</w:t>
      </w:r>
      <w:r w:rsidRPr="000E68D6">
        <w:rPr>
          <w:rFonts w:ascii="David" w:hAnsi="David" w:cs="David"/>
          <w:sz w:val="28"/>
          <w:szCs w:val="28"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דעת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ובניהול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ה</w:t>
      </w:r>
      <w:r w:rsidR="007F3E59">
        <w:rPr>
          <w:rFonts w:ascii="David" w:hAnsi="David" w:cs="David" w:hint="cs"/>
          <w:sz w:val="28"/>
          <w:szCs w:val="28"/>
          <w:rtl/>
        </w:rPr>
        <w:t>פעילות</w:t>
      </w:r>
      <w:r w:rsidRPr="000E68D6">
        <w:rPr>
          <w:rFonts w:ascii="David" w:hAnsi="David" w:cs="David"/>
          <w:sz w:val="28"/>
          <w:szCs w:val="28"/>
          <w:rtl/>
        </w:rPr>
        <w:t xml:space="preserve">, </w:t>
      </w:r>
      <w:r w:rsidRPr="000E68D6">
        <w:rPr>
          <w:rFonts w:ascii="David" w:hAnsi="David" w:cs="David" w:hint="cs"/>
          <w:sz w:val="28"/>
          <w:szCs w:val="28"/>
          <w:rtl/>
        </w:rPr>
        <w:t>וכי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בכל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מקרה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לא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תהווה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השתתפותו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ו</w:t>
      </w:r>
      <w:r w:rsidRPr="000E68D6">
        <w:rPr>
          <w:rFonts w:ascii="David" w:hAnsi="David" w:cs="David"/>
          <w:sz w:val="28"/>
          <w:szCs w:val="28"/>
          <w:rtl/>
        </w:rPr>
        <w:t>/</w:t>
      </w:r>
      <w:r w:rsidRPr="000E68D6">
        <w:rPr>
          <w:rFonts w:ascii="David" w:hAnsi="David" w:cs="David" w:hint="cs"/>
          <w:sz w:val="28"/>
          <w:szCs w:val="28"/>
          <w:rtl/>
        </w:rPr>
        <w:t>או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אי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השתתפותו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ב</w:t>
      </w:r>
      <w:r w:rsidR="007F3E59">
        <w:rPr>
          <w:rFonts w:ascii="David" w:hAnsi="David" w:cs="David" w:hint="cs"/>
          <w:sz w:val="28"/>
          <w:szCs w:val="28"/>
          <w:rtl/>
        </w:rPr>
        <w:t>פעילות,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עילה</w:t>
      </w:r>
      <w:r w:rsidRPr="000E68D6">
        <w:rPr>
          <w:rFonts w:ascii="David" w:hAnsi="David" w:cs="David"/>
          <w:sz w:val="28"/>
          <w:szCs w:val="28"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לכל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תביעה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ו</w:t>
      </w:r>
      <w:r w:rsidRPr="000E68D6">
        <w:rPr>
          <w:rFonts w:ascii="David" w:hAnsi="David" w:cs="David"/>
          <w:sz w:val="28"/>
          <w:szCs w:val="28"/>
          <w:rtl/>
        </w:rPr>
        <w:t>/</w:t>
      </w:r>
      <w:r w:rsidRPr="000E68D6">
        <w:rPr>
          <w:rFonts w:ascii="David" w:hAnsi="David" w:cs="David" w:hint="cs"/>
          <w:sz w:val="28"/>
          <w:szCs w:val="28"/>
          <w:rtl/>
        </w:rPr>
        <w:t>או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טענה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ו</w:t>
      </w:r>
      <w:r w:rsidRPr="000E68D6">
        <w:rPr>
          <w:rFonts w:ascii="David" w:hAnsi="David" w:cs="David"/>
          <w:sz w:val="28"/>
          <w:szCs w:val="28"/>
          <w:rtl/>
        </w:rPr>
        <w:t>/</w:t>
      </w:r>
      <w:r w:rsidRPr="000E68D6">
        <w:rPr>
          <w:rFonts w:ascii="David" w:hAnsi="David" w:cs="David" w:hint="cs"/>
          <w:sz w:val="28"/>
          <w:szCs w:val="28"/>
          <w:rtl/>
        </w:rPr>
        <w:t>או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דרישה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כלשהי</w:t>
      </w:r>
      <w:r w:rsidRPr="000E68D6">
        <w:rPr>
          <w:rFonts w:ascii="David" w:hAnsi="David" w:cs="David"/>
          <w:sz w:val="28"/>
          <w:szCs w:val="28"/>
          <w:rtl/>
        </w:rPr>
        <w:t>.</w:t>
      </w:r>
      <w:r w:rsidRPr="000E68D6">
        <w:rPr>
          <w:rFonts w:ascii="David" w:hAnsi="David" w:cs="David"/>
          <w:sz w:val="28"/>
          <w:szCs w:val="28"/>
        </w:rPr>
        <w:t xml:space="preserve"> </w:t>
      </w:r>
    </w:p>
    <w:p w14:paraId="741352CC" w14:textId="77777777" w:rsidR="00855715" w:rsidRPr="000E68D6" w:rsidRDefault="00855715" w:rsidP="001501B7">
      <w:pPr>
        <w:pStyle w:val="ae"/>
        <w:numPr>
          <w:ilvl w:val="0"/>
          <w:numId w:val="7"/>
        </w:numPr>
        <w:spacing w:before="120" w:line="240" w:lineRule="auto"/>
        <w:ind w:left="85" w:firstLine="0"/>
        <w:contextualSpacing w:val="0"/>
        <w:jc w:val="both"/>
        <w:rPr>
          <w:rFonts w:ascii="David" w:hAnsi="David" w:cs="David"/>
          <w:sz w:val="28"/>
          <w:szCs w:val="28"/>
        </w:rPr>
      </w:pPr>
      <w:r w:rsidRPr="000E68D6">
        <w:rPr>
          <w:rFonts w:ascii="David" w:hAnsi="David" w:cs="David" w:hint="cs"/>
          <w:sz w:val="28"/>
          <w:szCs w:val="28"/>
          <w:rtl/>
        </w:rPr>
        <w:t>עורכת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הפעילות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שומרת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לעצמה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את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הזכות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להוסיף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לגרוע</w:t>
      </w:r>
      <w:r w:rsidRPr="000E68D6">
        <w:rPr>
          <w:rFonts w:ascii="David" w:hAnsi="David" w:cs="David"/>
          <w:sz w:val="28"/>
          <w:szCs w:val="28"/>
          <w:rtl/>
        </w:rPr>
        <w:t>,</w:t>
      </w:r>
      <w:r w:rsidRPr="000E68D6">
        <w:rPr>
          <w:rFonts w:ascii="David" w:hAnsi="David" w:cs="David"/>
          <w:sz w:val="28"/>
          <w:szCs w:val="28"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לשנות</w:t>
      </w:r>
      <w:r w:rsidRPr="000E68D6">
        <w:rPr>
          <w:rFonts w:ascii="David" w:hAnsi="David" w:cs="David"/>
          <w:sz w:val="28"/>
          <w:szCs w:val="28"/>
          <w:rtl/>
        </w:rPr>
        <w:t xml:space="preserve">, </w:t>
      </w:r>
      <w:r w:rsidRPr="000E68D6">
        <w:rPr>
          <w:rFonts w:ascii="David" w:hAnsi="David" w:cs="David" w:hint="cs"/>
          <w:sz w:val="28"/>
          <w:szCs w:val="28"/>
          <w:rtl/>
        </w:rPr>
        <w:t>ללא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הגבלה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ועל</w:t>
      </w:r>
      <w:r w:rsidRPr="000E68D6">
        <w:rPr>
          <w:rFonts w:ascii="David" w:hAnsi="David" w:cs="David"/>
          <w:sz w:val="28"/>
          <w:szCs w:val="28"/>
          <w:rtl/>
        </w:rPr>
        <w:t>-</w:t>
      </w:r>
      <w:r w:rsidRPr="000E68D6">
        <w:rPr>
          <w:rFonts w:ascii="David" w:hAnsi="David" w:cs="David" w:hint="cs"/>
          <w:sz w:val="28"/>
          <w:szCs w:val="28"/>
          <w:rtl/>
        </w:rPr>
        <w:t>פי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שיקול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דעתה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הבלעדי</w:t>
      </w:r>
      <w:r w:rsidRPr="000E68D6">
        <w:rPr>
          <w:rFonts w:ascii="David" w:hAnsi="David" w:cs="David"/>
          <w:sz w:val="28"/>
          <w:szCs w:val="28"/>
          <w:rtl/>
        </w:rPr>
        <w:t xml:space="preserve">, </w:t>
      </w:r>
      <w:r w:rsidRPr="000E68D6">
        <w:rPr>
          <w:rFonts w:ascii="David" w:hAnsi="David" w:cs="David" w:hint="cs"/>
          <w:sz w:val="28"/>
          <w:szCs w:val="28"/>
          <w:rtl/>
        </w:rPr>
        <w:t>את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הפרס</w:t>
      </w:r>
      <w:r w:rsidRPr="000E68D6">
        <w:rPr>
          <w:rFonts w:ascii="David" w:hAnsi="David" w:cs="David"/>
          <w:sz w:val="28"/>
          <w:szCs w:val="28"/>
          <w:rtl/>
        </w:rPr>
        <w:t>,</w:t>
      </w:r>
      <w:bookmarkStart w:id="1" w:name="_Ref514170501"/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ובכלל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זה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לשנות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את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כמות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הפרסים</w:t>
      </w:r>
      <w:r w:rsidRPr="000E68D6">
        <w:rPr>
          <w:rFonts w:ascii="David" w:hAnsi="David" w:cs="David"/>
          <w:sz w:val="28"/>
          <w:szCs w:val="28"/>
          <w:rtl/>
        </w:rPr>
        <w:t xml:space="preserve">, </w:t>
      </w:r>
      <w:bookmarkEnd w:id="1"/>
      <w:r w:rsidRPr="000E68D6">
        <w:rPr>
          <w:rFonts w:ascii="David" w:hAnsi="David" w:cs="David" w:hint="cs"/>
          <w:sz w:val="28"/>
          <w:szCs w:val="28"/>
          <w:rtl/>
        </w:rPr>
        <w:t>וכן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את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הזכות</w:t>
      </w:r>
      <w:r w:rsidRPr="000E68D6">
        <w:rPr>
          <w:rFonts w:ascii="David" w:hAnsi="David" w:cs="David"/>
          <w:sz w:val="28"/>
          <w:szCs w:val="28"/>
          <w:rtl/>
        </w:rPr>
        <w:t xml:space="preserve">, </w:t>
      </w:r>
      <w:r w:rsidRPr="000E68D6">
        <w:rPr>
          <w:rFonts w:ascii="David" w:hAnsi="David" w:cs="David" w:hint="cs"/>
          <w:sz w:val="28"/>
          <w:szCs w:val="28"/>
          <w:rtl/>
        </w:rPr>
        <w:t>אך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לא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החובה</w:t>
      </w:r>
      <w:r w:rsidRPr="000E68D6">
        <w:rPr>
          <w:rFonts w:ascii="David" w:hAnsi="David" w:cs="David"/>
          <w:sz w:val="28"/>
          <w:szCs w:val="28"/>
          <w:rtl/>
        </w:rPr>
        <w:t>,</w:t>
      </w:r>
      <w:r w:rsidRPr="000E68D6">
        <w:rPr>
          <w:rFonts w:ascii="David" w:hAnsi="David" w:cs="David"/>
          <w:sz w:val="28"/>
          <w:szCs w:val="28"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להציע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פרס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חלופי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בכמות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ומסוג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שעליו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תחליט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על</w:t>
      </w:r>
      <w:r w:rsidRPr="000E68D6">
        <w:rPr>
          <w:rFonts w:ascii="David" w:hAnsi="David" w:cs="David"/>
          <w:sz w:val="28"/>
          <w:szCs w:val="28"/>
          <w:rtl/>
        </w:rPr>
        <w:t>-</w:t>
      </w:r>
      <w:r w:rsidRPr="000E68D6">
        <w:rPr>
          <w:rFonts w:ascii="David" w:hAnsi="David" w:cs="David" w:hint="cs"/>
          <w:sz w:val="28"/>
          <w:szCs w:val="28"/>
          <w:rtl/>
        </w:rPr>
        <w:t>פי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שיקול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דעתה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הבלעדי</w:t>
      </w:r>
      <w:r w:rsidRPr="000E68D6">
        <w:rPr>
          <w:rFonts w:ascii="David" w:hAnsi="David" w:cs="David"/>
          <w:sz w:val="28"/>
          <w:szCs w:val="28"/>
          <w:rtl/>
        </w:rPr>
        <w:t>.</w:t>
      </w:r>
    </w:p>
    <w:p w14:paraId="245C56B2" w14:textId="428DAE1A" w:rsidR="00855715" w:rsidRPr="000E68D6" w:rsidRDefault="00855715" w:rsidP="001501B7">
      <w:pPr>
        <w:pStyle w:val="ae"/>
        <w:numPr>
          <w:ilvl w:val="0"/>
          <w:numId w:val="7"/>
        </w:numPr>
        <w:spacing w:before="120" w:line="240" w:lineRule="auto"/>
        <w:ind w:left="85" w:firstLine="0"/>
        <w:contextualSpacing w:val="0"/>
        <w:jc w:val="both"/>
        <w:rPr>
          <w:rFonts w:ascii="David" w:hAnsi="David" w:cs="David"/>
          <w:sz w:val="28"/>
          <w:szCs w:val="28"/>
        </w:rPr>
      </w:pPr>
      <w:r w:rsidRPr="000E68D6">
        <w:rPr>
          <w:rFonts w:ascii="David" w:hAnsi="David" w:cs="David" w:hint="cs"/>
          <w:sz w:val="28"/>
          <w:szCs w:val="28"/>
          <w:rtl/>
        </w:rPr>
        <w:t>על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אף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כל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האמור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בתקנון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זה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לעיל</w:t>
      </w:r>
      <w:r w:rsidRPr="000E68D6">
        <w:rPr>
          <w:rFonts w:ascii="David" w:hAnsi="David" w:cs="David"/>
          <w:sz w:val="28"/>
          <w:szCs w:val="28"/>
          <w:rtl/>
        </w:rPr>
        <w:t xml:space="preserve">, </w:t>
      </w:r>
      <w:r w:rsidRPr="000E68D6">
        <w:rPr>
          <w:rFonts w:ascii="David" w:hAnsi="David" w:cs="David" w:hint="cs"/>
          <w:sz w:val="28"/>
          <w:szCs w:val="28"/>
          <w:rtl/>
        </w:rPr>
        <w:t>עורכת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הפעילות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שומרת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לעצמה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את</w:t>
      </w:r>
      <w:r w:rsidRPr="000E68D6">
        <w:rPr>
          <w:rFonts w:ascii="David" w:hAnsi="David" w:cs="David"/>
          <w:sz w:val="28"/>
          <w:szCs w:val="28"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הזכות</w:t>
      </w:r>
      <w:r w:rsidRPr="000E68D6">
        <w:rPr>
          <w:rFonts w:ascii="David" w:hAnsi="David" w:cs="David"/>
          <w:sz w:val="28"/>
          <w:szCs w:val="28"/>
          <w:rtl/>
        </w:rPr>
        <w:t xml:space="preserve">, </w:t>
      </w:r>
      <w:r w:rsidRPr="000E68D6">
        <w:rPr>
          <w:rFonts w:ascii="David" w:hAnsi="David" w:cs="David" w:hint="cs"/>
          <w:sz w:val="28"/>
          <w:szCs w:val="28"/>
          <w:rtl/>
        </w:rPr>
        <w:t>לפי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שיקול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דעתה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הבלעדי</w:t>
      </w:r>
      <w:r w:rsidRPr="000E68D6">
        <w:rPr>
          <w:rFonts w:ascii="David" w:hAnsi="David" w:cs="David"/>
          <w:sz w:val="28"/>
          <w:szCs w:val="28"/>
          <w:rtl/>
        </w:rPr>
        <w:t>,</w:t>
      </w:r>
      <w:r w:rsidRPr="000E68D6">
        <w:rPr>
          <w:rFonts w:ascii="David" w:hAnsi="David" w:cs="David"/>
          <w:sz w:val="28"/>
          <w:szCs w:val="28"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לקצר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את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תקופת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ה</w:t>
      </w:r>
      <w:r w:rsidR="00517BC4">
        <w:rPr>
          <w:rFonts w:ascii="David" w:hAnsi="David" w:cs="David" w:hint="cs"/>
          <w:sz w:val="28"/>
          <w:szCs w:val="28"/>
          <w:rtl/>
        </w:rPr>
        <w:t>פעילות</w:t>
      </w:r>
      <w:r w:rsidRPr="000E68D6">
        <w:rPr>
          <w:rFonts w:ascii="David" w:hAnsi="David" w:cs="David"/>
          <w:sz w:val="28"/>
          <w:szCs w:val="28"/>
          <w:rtl/>
        </w:rPr>
        <w:t xml:space="preserve">, </w:t>
      </w:r>
      <w:r w:rsidRPr="000E68D6">
        <w:rPr>
          <w:rFonts w:ascii="David" w:hAnsi="David" w:cs="David" w:hint="cs"/>
          <w:sz w:val="28"/>
          <w:szCs w:val="28"/>
          <w:rtl/>
        </w:rPr>
        <w:t>לשנות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את</w:t>
      </w:r>
      <w:r w:rsidRPr="000E68D6">
        <w:rPr>
          <w:rFonts w:ascii="David" w:hAnsi="David" w:cs="David"/>
          <w:sz w:val="28"/>
          <w:szCs w:val="28"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תנאיו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של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תקנון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זה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ו</w:t>
      </w:r>
      <w:r w:rsidRPr="000E68D6">
        <w:rPr>
          <w:rFonts w:ascii="David" w:hAnsi="David" w:cs="David"/>
          <w:sz w:val="28"/>
          <w:szCs w:val="28"/>
          <w:rtl/>
        </w:rPr>
        <w:t>/</w:t>
      </w:r>
      <w:r w:rsidRPr="000E68D6">
        <w:rPr>
          <w:rFonts w:ascii="David" w:hAnsi="David" w:cs="David" w:hint="cs"/>
          <w:sz w:val="28"/>
          <w:szCs w:val="28"/>
          <w:rtl/>
        </w:rPr>
        <w:t>או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את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תנאי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ההשתתפות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ב</w:t>
      </w:r>
      <w:r w:rsidR="00517BC4">
        <w:rPr>
          <w:rFonts w:ascii="David" w:hAnsi="David" w:cs="David" w:hint="cs"/>
          <w:sz w:val="28"/>
          <w:szCs w:val="28"/>
          <w:rtl/>
        </w:rPr>
        <w:t>פעילות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ו</w:t>
      </w:r>
      <w:r w:rsidRPr="000E68D6">
        <w:rPr>
          <w:rFonts w:ascii="David" w:hAnsi="David" w:cs="David"/>
          <w:sz w:val="28"/>
          <w:szCs w:val="28"/>
          <w:rtl/>
        </w:rPr>
        <w:t>/</w:t>
      </w:r>
      <w:r w:rsidRPr="000E68D6">
        <w:rPr>
          <w:rFonts w:ascii="David" w:hAnsi="David" w:cs="David" w:hint="cs"/>
          <w:sz w:val="28"/>
          <w:szCs w:val="28"/>
          <w:rtl/>
        </w:rPr>
        <w:t>או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את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שלבי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ה</w:t>
      </w:r>
      <w:r w:rsidR="00517BC4">
        <w:rPr>
          <w:rFonts w:ascii="David" w:hAnsi="David" w:cs="David" w:hint="cs"/>
          <w:sz w:val="28"/>
          <w:szCs w:val="28"/>
          <w:rtl/>
        </w:rPr>
        <w:t>פעילות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או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כל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מרכיב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בהם</w:t>
      </w:r>
      <w:r w:rsidRPr="000E68D6">
        <w:rPr>
          <w:rFonts w:ascii="David" w:hAnsi="David" w:cs="David"/>
          <w:sz w:val="28"/>
          <w:szCs w:val="28"/>
          <w:rtl/>
        </w:rPr>
        <w:t xml:space="preserve">, </w:t>
      </w:r>
      <w:r w:rsidRPr="000E68D6">
        <w:rPr>
          <w:rFonts w:ascii="David" w:hAnsi="David" w:cs="David" w:hint="cs"/>
          <w:sz w:val="28"/>
          <w:szCs w:val="28"/>
          <w:rtl/>
        </w:rPr>
        <w:t>לגבי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כלל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המשתתפים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בפעילות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או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מקצתם</w:t>
      </w:r>
      <w:r w:rsidRPr="000E68D6">
        <w:rPr>
          <w:rFonts w:ascii="David" w:hAnsi="David" w:cs="David"/>
          <w:sz w:val="28"/>
          <w:szCs w:val="28"/>
          <w:rtl/>
        </w:rPr>
        <w:t xml:space="preserve">, </w:t>
      </w:r>
      <w:r w:rsidRPr="000E68D6">
        <w:rPr>
          <w:rFonts w:ascii="David" w:hAnsi="David" w:cs="David" w:hint="cs"/>
          <w:sz w:val="28"/>
          <w:szCs w:val="28"/>
          <w:rtl/>
        </w:rPr>
        <w:t>ו</w:t>
      </w:r>
      <w:r w:rsidR="00517BC4">
        <w:rPr>
          <w:rFonts w:ascii="David" w:hAnsi="David" w:cs="David" w:hint="cs"/>
          <w:sz w:val="28"/>
          <w:szCs w:val="28"/>
          <w:rtl/>
        </w:rPr>
        <w:t xml:space="preserve">/או </w:t>
      </w:r>
      <w:r w:rsidRPr="000E68D6">
        <w:rPr>
          <w:rFonts w:ascii="David" w:hAnsi="David" w:cs="David" w:hint="cs"/>
          <w:sz w:val="28"/>
          <w:szCs w:val="28"/>
          <w:rtl/>
        </w:rPr>
        <w:t>לבטל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את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הפעילות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בכל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עת</w:t>
      </w:r>
      <w:r w:rsidRPr="000E68D6">
        <w:rPr>
          <w:rFonts w:ascii="David" w:hAnsi="David" w:cs="David"/>
          <w:sz w:val="28"/>
          <w:szCs w:val="28"/>
          <w:rtl/>
        </w:rPr>
        <w:t>.</w:t>
      </w:r>
      <w:r w:rsidRPr="000E68D6">
        <w:rPr>
          <w:rFonts w:ascii="David" w:hAnsi="David" w:cs="David"/>
          <w:sz w:val="28"/>
          <w:szCs w:val="28"/>
        </w:rPr>
        <w:t xml:space="preserve"> </w:t>
      </w:r>
    </w:p>
    <w:p w14:paraId="0576A470" w14:textId="193AC332" w:rsidR="00855715" w:rsidRPr="000E68D6" w:rsidRDefault="00855715" w:rsidP="001501B7">
      <w:pPr>
        <w:pStyle w:val="ae"/>
        <w:numPr>
          <w:ilvl w:val="0"/>
          <w:numId w:val="7"/>
        </w:numPr>
        <w:spacing w:before="120" w:line="240" w:lineRule="auto"/>
        <w:ind w:left="85" w:firstLine="0"/>
        <w:contextualSpacing w:val="0"/>
        <w:jc w:val="both"/>
        <w:rPr>
          <w:rFonts w:ascii="David" w:hAnsi="David" w:cs="David"/>
          <w:sz w:val="28"/>
          <w:szCs w:val="28"/>
        </w:rPr>
      </w:pPr>
      <w:r w:rsidRPr="000E68D6">
        <w:rPr>
          <w:rFonts w:ascii="David" w:hAnsi="David" w:cs="David" w:hint="cs"/>
          <w:sz w:val="28"/>
          <w:szCs w:val="28"/>
          <w:rtl/>
        </w:rPr>
        <w:t>מובהר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כי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למשתתפים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בפעילות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לא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תהא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כל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תביעה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ו</w:t>
      </w:r>
      <w:r w:rsidRPr="000E68D6">
        <w:rPr>
          <w:rFonts w:ascii="David" w:hAnsi="David" w:cs="David"/>
          <w:sz w:val="28"/>
          <w:szCs w:val="28"/>
          <w:rtl/>
        </w:rPr>
        <w:t>/</w:t>
      </w:r>
      <w:r w:rsidRPr="000E68D6">
        <w:rPr>
          <w:rFonts w:ascii="David" w:hAnsi="David" w:cs="David" w:hint="cs"/>
          <w:sz w:val="28"/>
          <w:szCs w:val="28"/>
          <w:rtl/>
        </w:rPr>
        <w:t>או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טענה</w:t>
      </w:r>
      <w:r w:rsidRPr="000E68D6">
        <w:rPr>
          <w:rFonts w:ascii="David" w:hAnsi="David" w:cs="David"/>
          <w:sz w:val="28"/>
          <w:szCs w:val="28"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ו</w:t>
      </w:r>
      <w:r w:rsidRPr="000E68D6">
        <w:rPr>
          <w:rFonts w:ascii="David" w:hAnsi="David" w:cs="David"/>
          <w:sz w:val="28"/>
          <w:szCs w:val="28"/>
          <w:rtl/>
        </w:rPr>
        <w:t>/</w:t>
      </w:r>
      <w:r w:rsidRPr="000E68D6">
        <w:rPr>
          <w:rFonts w:ascii="David" w:hAnsi="David" w:cs="David" w:hint="cs"/>
          <w:sz w:val="28"/>
          <w:szCs w:val="28"/>
          <w:rtl/>
        </w:rPr>
        <w:t>או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דרישה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כלפי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עורכת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הפעילות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ו</w:t>
      </w:r>
      <w:r w:rsidRPr="000E68D6">
        <w:rPr>
          <w:rFonts w:ascii="David" w:hAnsi="David" w:cs="David"/>
          <w:sz w:val="28"/>
          <w:szCs w:val="28"/>
          <w:rtl/>
        </w:rPr>
        <w:t>/</w:t>
      </w:r>
      <w:r w:rsidRPr="000E68D6">
        <w:rPr>
          <w:rFonts w:ascii="David" w:hAnsi="David" w:cs="David" w:hint="cs"/>
          <w:sz w:val="28"/>
          <w:szCs w:val="28"/>
          <w:rtl/>
        </w:rPr>
        <w:t>או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מי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מטעמה</w:t>
      </w:r>
      <w:r w:rsidRPr="000E68D6">
        <w:rPr>
          <w:rFonts w:ascii="David" w:hAnsi="David" w:cs="David"/>
          <w:sz w:val="28"/>
          <w:szCs w:val="28"/>
          <w:rtl/>
        </w:rPr>
        <w:t xml:space="preserve">, </w:t>
      </w:r>
      <w:r w:rsidRPr="000E68D6">
        <w:rPr>
          <w:rFonts w:ascii="David" w:hAnsi="David" w:cs="David" w:hint="cs"/>
          <w:sz w:val="28"/>
          <w:szCs w:val="28"/>
          <w:rtl/>
        </w:rPr>
        <w:t>בקשר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עם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קביעת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הזוכ</w:t>
      </w:r>
      <w:r w:rsidR="00517BC4">
        <w:rPr>
          <w:rFonts w:ascii="David" w:hAnsi="David" w:cs="David" w:hint="cs"/>
          <w:sz w:val="28"/>
          <w:szCs w:val="28"/>
          <w:rtl/>
        </w:rPr>
        <w:t>ה/</w:t>
      </w:r>
      <w:r w:rsidRPr="000E68D6">
        <w:rPr>
          <w:rFonts w:ascii="David" w:hAnsi="David" w:cs="David" w:hint="cs"/>
          <w:sz w:val="28"/>
          <w:szCs w:val="28"/>
          <w:rtl/>
        </w:rPr>
        <w:t>ים</w:t>
      </w:r>
      <w:r w:rsidRPr="000E68D6">
        <w:rPr>
          <w:rFonts w:ascii="David" w:hAnsi="David" w:cs="David"/>
          <w:sz w:val="28"/>
          <w:szCs w:val="28"/>
          <w:rtl/>
        </w:rPr>
        <w:t xml:space="preserve">, </w:t>
      </w:r>
      <w:r w:rsidRPr="000E68D6">
        <w:rPr>
          <w:rFonts w:ascii="David" w:hAnsi="David" w:cs="David" w:hint="cs"/>
          <w:sz w:val="28"/>
          <w:szCs w:val="28"/>
          <w:rtl/>
        </w:rPr>
        <w:t>ושיקול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הדעת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הבלעדי</w:t>
      </w:r>
      <w:r w:rsidRPr="000E68D6">
        <w:rPr>
          <w:rFonts w:ascii="David" w:hAnsi="David" w:cs="David"/>
          <w:sz w:val="28"/>
          <w:szCs w:val="28"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בעניין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זה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מוקנה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לרמי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לוי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בלבד</w:t>
      </w:r>
      <w:r w:rsidRPr="000E68D6">
        <w:rPr>
          <w:rFonts w:ascii="David" w:hAnsi="David" w:cs="David"/>
          <w:sz w:val="28"/>
          <w:szCs w:val="28"/>
          <w:rtl/>
        </w:rPr>
        <w:t>.</w:t>
      </w:r>
      <w:r w:rsidRPr="000E68D6">
        <w:rPr>
          <w:rFonts w:ascii="David" w:hAnsi="David" w:cs="David"/>
          <w:sz w:val="28"/>
          <w:szCs w:val="28"/>
        </w:rPr>
        <w:t xml:space="preserve"> </w:t>
      </w:r>
    </w:p>
    <w:p w14:paraId="338F11E3" w14:textId="77777777" w:rsidR="00855715" w:rsidRPr="000E68D6" w:rsidRDefault="00855715" w:rsidP="001501B7">
      <w:pPr>
        <w:pStyle w:val="ae"/>
        <w:numPr>
          <w:ilvl w:val="0"/>
          <w:numId w:val="7"/>
        </w:numPr>
        <w:spacing w:before="120" w:line="240" w:lineRule="auto"/>
        <w:ind w:left="85" w:firstLine="0"/>
        <w:contextualSpacing w:val="0"/>
        <w:jc w:val="both"/>
        <w:rPr>
          <w:rFonts w:ascii="David" w:hAnsi="David" w:cs="David"/>
          <w:sz w:val="28"/>
          <w:szCs w:val="28"/>
        </w:rPr>
      </w:pPr>
      <w:r w:rsidRPr="000E68D6">
        <w:rPr>
          <w:rFonts w:ascii="David" w:hAnsi="David" w:cs="David" w:hint="cs"/>
          <w:sz w:val="28"/>
          <w:szCs w:val="28"/>
          <w:rtl/>
        </w:rPr>
        <w:t>אירעה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תקלה</w:t>
      </w:r>
      <w:r w:rsidRPr="000E68D6">
        <w:rPr>
          <w:rFonts w:ascii="David" w:hAnsi="David" w:cs="David"/>
          <w:sz w:val="28"/>
          <w:szCs w:val="28"/>
          <w:rtl/>
        </w:rPr>
        <w:t xml:space="preserve">, </w:t>
      </w:r>
      <w:r w:rsidRPr="000E68D6">
        <w:rPr>
          <w:rFonts w:ascii="David" w:hAnsi="David" w:cs="David" w:hint="cs"/>
          <w:sz w:val="28"/>
          <w:szCs w:val="28"/>
          <w:rtl/>
        </w:rPr>
        <w:t>מכל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סוג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שהוא</w:t>
      </w:r>
      <w:r w:rsidRPr="000E68D6">
        <w:rPr>
          <w:rFonts w:ascii="David" w:hAnsi="David" w:cs="David"/>
          <w:sz w:val="28"/>
          <w:szCs w:val="28"/>
          <w:rtl/>
        </w:rPr>
        <w:t xml:space="preserve">, </w:t>
      </w:r>
      <w:r w:rsidRPr="000E68D6">
        <w:rPr>
          <w:rFonts w:ascii="David" w:hAnsi="David" w:cs="David" w:hint="cs"/>
          <w:sz w:val="28"/>
          <w:szCs w:val="28"/>
          <w:rtl/>
        </w:rPr>
        <w:t>לרבות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אך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לא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רק</w:t>
      </w:r>
      <w:r w:rsidRPr="000E68D6">
        <w:rPr>
          <w:rFonts w:ascii="David" w:hAnsi="David" w:cs="David"/>
          <w:sz w:val="28"/>
          <w:szCs w:val="28"/>
          <w:rtl/>
        </w:rPr>
        <w:t xml:space="preserve">, </w:t>
      </w:r>
      <w:r w:rsidRPr="000E68D6">
        <w:rPr>
          <w:rFonts w:ascii="David" w:hAnsi="David" w:cs="David" w:hint="cs"/>
          <w:sz w:val="28"/>
          <w:szCs w:val="28"/>
          <w:rtl/>
        </w:rPr>
        <w:t>ברשת</w:t>
      </w:r>
      <w:r w:rsidRPr="000E68D6">
        <w:rPr>
          <w:rFonts w:ascii="David" w:hAnsi="David" w:cs="David"/>
          <w:sz w:val="28"/>
          <w:szCs w:val="28"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התקשורת</w:t>
      </w:r>
      <w:r w:rsidRPr="000E68D6">
        <w:rPr>
          <w:rFonts w:ascii="David" w:hAnsi="David" w:cs="David"/>
          <w:sz w:val="28"/>
          <w:szCs w:val="28"/>
          <w:rtl/>
        </w:rPr>
        <w:t xml:space="preserve">, </w:t>
      </w:r>
      <w:r w:rsidRPr="000E68D6">
        <w:rPr>
          <w:rFonts w:ascii="David" w:hAnsi="David" w:cs="David" w:hint="cs"/>
          <w:sz w:val="28"/>
          <w:szCs w:val="28"/>
          <w:rtl/>
        </w:rPr>
        <w:t>בדואר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ישראל</w:t>
      </w:r>
      <w:r w:rsidRPr="000E68D6">
        <w:rPr>
          <w:rFonts w:ascii="David" w:hAnsi="David" w:cs="David"/>
          <w:sz w:val="28"/>
          <w:szCs w:val="28"/>
          <w:rtl/>
        </w:rPr>
        <w:t xml:space="preserve">, </w:t>
      </w:r>
      <w:r w:rsidRPr="000E68D6">
        <w:rPr>
          <w:rFonts w:ascii="David" w:hAnsi="David" w:cs="David" w:hint="cs"/>
          <w:sz w:val="28"/>
          <w:szCs w:val="28"/>
          <w:rtl/>
        </w:rPr>
        <w:t>ו</w:t>
      </w:r>
      <w:r w:rsidRPr="000E68D6">
        <w:rPr>
          <w:rFonts w:ascii="David" w:hAnsi="David" w:cs="David"/>
          <w:sz w:val="28"/>
          <w:szCs w:val="28"/>
          <w:rtl/>
        </w:rPr>
        <w:t>/</w:t>
      </w:r>
      <w:r w:rsidRPr="000E68D6">
        <w:rPr>
          <w:rFonts w:ascii="David" w:hAnsi="David" w:cs="David" w:hint="cs"/>
          <w:sz w:val="28"/>
          <w:szCs w:val="28"/>
          <w:rtl/>
        </w:rPr>
        <w:t>או</w:t>
      </w:r>
      <w:r w:rsidRPr="000E68D6">
        <w:rPr>
          <w:rFonts w:ascii="David" w:hAnsi="David" w:cs="David" w:hint="eastAsia"/>
          <w:sz w:val="28"/>
          <w:szCs w:val="28"/>
          <w:rtl/>
        </w:rPr>
        <w:t> 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ברשת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המחשבים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ו</w:t>
      </w:r>
      <w:r w:rsidRPr="000E68D6">
        <w:rPr>
          <w:rFonts w:ascii="David" w:hAnsi="David" w:cs="David"/>
          <w:sz w:val="28"/>
          <w:szCs w:val="28"/>
          <w:rtl/>
        </w:rPr>
        <w:t>/</w:t>
      </w:r>
      <w:r w:rsidRPr="000E68D6">
        <w:rPr>
          <w:rFonts w:ascii="David" w:hAnsi="David" w:cs="David" w:hint="cs"/>
          <w:sz w:val="28"/>
          <w:szCs w:val="28"/>
          <w:rtl/>
        </w:rPr>
        <w:t>או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ברשת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החשמל</w:t>
      </w:r>
      <w:r w:rsidRPr="000E68D6">
        <w:rPr>
          <w:rFonts w:ascii="David" w:hAnsi="David" w:cs="David"/>
          <w:sz w:val="28"/>
          <w:szCs w:val="28"/>
          <w:rtl/>
        </w:rPr>
        <w:t xml:space="preserve">, </w:t>
      </w:r>
      <w:r w:rsidRPr="000E68D6">
        <w:rPr>
          <w:rFonts w:ascii="David" w:hAnsi="David" w:cs="David" w:hint="cs"/>
          <w:sz w:val="28"/>
          <w:szCs w:val="28"/>
          <w:rtl/>
        </w:rPr>
        <w:t>שיש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בה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כדי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להשפיע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במישרין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ו</w:t>
      </w:r>
      <w:r w:rsidRPr="000E68D6">
        <w:rPr>
          <w:rFonts w:ascii="David" w:hAnsi="David" w:cs="David"/>
          <w:sz w:val="28"/>
          <w:szCs w:val="28"/>
          <w:rtl/>
        </w:rPr>
        <w:t>/</w:t>
      </w:r>
      <w:r w:rsidRPr="000E68D6">
        <w:rPr>
          <w:rFonts w:ascii="David" w:hAnsi="David" w:cs="David" w:hint="cs"/>
          <w:sz w:val="28"/>
          <w:szCs w:val="28"/>
          <w:rtl/>
        </w:rPr>
        <w:t>או</w:t>
      </w:r>
      <w:r w:rsidRPr="000E68D6">
        <w:rPr>
          <w:rFonts w:ascii="David" w:hAnsi="David" w:cs="David"/>
          <w:sz w:val="28"/>
          <w:szCs w:val="28"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בעקיפין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על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התנהלותה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התקינה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של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הפעילות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בכל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אופן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שהוא</w:t>
      </w:r>
      <w:r w:rsidRPr="000E68D6">
        <w:rPr>
          <w:rFonts w:ascii="David" w:hAnsi="David" w:cs="David"/>
          <w:sz w:val="28"/>
          <w:szCs w:val="28"/>
          <w:rtl/>
        </w:rPr>
        <w:t xml:space="preserve">, </w:t>
      </w:r>
      <w:r w:rsidRPr="000E68D6">
        <w:rPr>
          <w:rFonts w:ascii="David" w:hAnsi="David" w:cs="David" w:hint="cs"/>
          <w:sz w:val="28"/>
          <w:szCs w:val="28"/>
          <w:rtl/>
        </w:rPr>
        <w:t>ו</w:t>
      </w:r>
      <w:r w:rsidRPr="000E68D6">
        <w:rPr>
          <w:rFonts w:ascii="David" w:hAnsi="David" w:cs="David"/>
          <w:sz w:val="28"/>
          <w:szCs w:val="28"/>
          <w:rtl/>
        </w:rPr>
        <w:t>/</w:t>
      </w:r>
      <w:r w:rsidRPr="000E68D6">
        <w:rPr>
          <w:rFonts w:ascii="David" w:hAnsi="David" w:cs="David" w:hint="cs"/>
          <w:sz w:val="28"/>
          <w:szCs w:val="28"/>
          <w:rtl/>
        </w:rPr>
        <w:t>או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כדי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למנוע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מלהשתתף</w:t>
      </w:r>
      <w:r w:rsidRPr="000E68D6">
        <w:rPr>
          <w:rFonts w:ascii="David" w:hAnsi="David" w:cs="David"/>
          <w:sz w:val="28"/>
          <w:szCs w:val="28"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במבצע</w:t>
      </w:r>
      <w:r w:rsidRPr="000E68D6">
        <w:rPr>
          <w:rFonts w:ascii="David" w:hAnsi="David" w:cs="David"/>
          <w:sz w:val="28"/>
          <w:szCs w:val="28"/>
          <w:rtl/>
        </w:rPr>
        <w:t xml:space="preserve">, </w:t>
      </w:r>
      <w:r w:rsidRPr="000E68D6">
        <w:rPr>
          <w:rFonts w:ascii="David" w:hAnsi="David" w:cs="David" w:hint="cs"/>
          <w:sz w:val="28"/>
          <w:szCs w:val="28"/>
          <w:rtl/>
        </w:rPr>
        <w:t>לא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תהא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למי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מהמשתתפים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כל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טענה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ו</w:t>
      </w:r>
      <w:r w:rsidRPr="000E68D6">
        <w:rPr>
          <w:rFonts w:ascii="David" w:hAnsi="David" w:cs="David"/>
          <w:sz w:val="28"/>
          <w:szCs w:val="28"/>
          <w:rtl/>
        </w:rPr>
        <w:t>/</w:t>
      </w:r>
      <w:r w:rsidRPr="000E68D6">
        <w:rPr>
          <w:rFonts w:ascii="David" w:hAnsi="David" w:cs="David" w:hint="cs"/>
          <w:sz w:val="28"/>
          <w:szCs w:val="28"/>
          <w:rtl/>
        </w:rPr>
        <w:t>או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דרישה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ו</w:t>
      </w:r>
      <w:r w:rsidRPr="000E68D6">
        <w:rPr>
          <w:rFonts w:ascii="David" w:hAnsi="David" w:cs="David"/>
          <w:sz w:val="28"/>
          <w:szCs w:val="28"/>
          <w:rtl/>
        </w:rPr>
        <w:t>/</w:t>
      </w:r>
      <w:r w:rsidRPr="000E68D6">
        <w:rPr>
          <w:rFonts w:ascii="David" w:hAnsi="David" w:cs="David" w:hint="cs"/>
          <w:sz w:val="28"/>
          <w:szCs w:val="28"/>
          <w:rtl/>
        </w:rPr>
        <w:t>או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תביעה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כלפי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עורכת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הפעילות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ו</w:t>
      </w:r>
      <w:r w:rsidRPr="000E68D6">
        <w:rPr>
          <w:rFonts w:ascii="David" w:hAnsi="David" w:cs="David"/>
          <w:sz w:val="28"/>
          <w:szCs w:val="28"/>
          <w:rtl/>
        </w:rPr>
        <w:t>/</w:t>
      </w:r>
      <w:r w:rsidRPr="000E68D6">
        <w:rPr>
          <w:rFonts w:ascii="David" w:hAnsi="David" w:cs="David" w:hint="cs"/>
          <w:sz w:val="28"/>
          <w:szCs w:val="28"/>
          <w:rtl/>
        </w:rPr>
        <w:t>או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מי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מטעמה</w:t>
      </w:r>
      <w:r w:rsidRPr="000E68D6">
        <w:rPr>
          <w:rFonts w:ascii="David" w:hAnsi="David" w:cs="David"/>
          <w:sz w:val="28"/>
          <w:szCs w:val="28"/>
          <w:rtl/>
        </w:rPr>
        <w:t xml:space="preserve">. </w:t>
      </w:r>
    </w:p>
    <w:p w14:paraId="12AE09F5" w14:textId="77777777" w:rsidR="00855715" w:rsidRPr="000E68D6" w:rsidRDefault="00855715" w:rsidP="001501B7">
      <w:pPr>
        <w:pStyle w:val="ae"/>
        <w:numPr>
          <w:ilvl w:val="0"/>
          <w:numId w:val="7"/>
        </w:numPr>
        <w:spacing w:before="120" w:line="240" w:lineRule="auto"/>
        <w:ind w:left="85" w:firstLine="0"/>
        <w:contextualSpacing w:val="0"/>
        <w:jc w:val="both"/>
        <w:rPr>
          <w:rFonts w:ascii="David" w:hAnsi="David" w:cs="David"/>
          <w:sz w:val="28"/>
          <w:szCs w:val="28"/>
        </w:rPr>
      </w:pPr>
      <w:r w:rsidRPr="000E68D6">
        <w:rPr>
          <w:rFonts w:ascii="David" w:hAnsi="David" w:cs="David" w:hint="cs"/>
          <w:sz w:val="28"/>
          <w:szCs w:val="28"/>
          <w:rtl/>
        </w:rPr>
        <w:t>עורכת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הפעילות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ו</w:t>
      </w:r>
      <w:r w:rsidRPr="000E68D6">
        <w:rPr>
          <w:rFonts w:ascii="David" w:hAnsi="David" w:cs="David"/>
          <w:sz w:val="28"/>
          <w:szCs w:val="28"/>
          <w:rtl/>
        </w:rPr>
        <w:t>/</w:t>
      </w:r>
      <w:r w:rsidRPr="000E68D6">
        <w:rPr>
          <w:rFonts w:ascii="David" w:hAnsi="David" w:cs="David" w:hint="cs"/>
          <w:sz w:val="28"/>
          <w:szCs w:val="28"/>
          <w:rtl/>
        </w:rPr>
        <w:t>או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מי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מטעמה</w:t>
      </w:r>
      <w:r w:rsidRPr="000E68D6">
        <w:rPr>
          <w:rFonts w:ascii="David" w:hAnsi="David" w:cs="David"/>
          <w:sz w:val="28"/>
          <w:szCs w:val="28"/>
          <w:rtl/>
        </w:rPr>
        <w:t xml:space="preserve">, </w:t>
      </w:r>
      <w:r w:rsidRPr="000E68D6">
        <w:rPr>
          <w:rFonts w:ascii="David" w:hAnsi="David" w:cs="David" w:hint="cs"/>
          <w:sz w:val="28"/>
          <w:szCs w:val="28"/>
          <w:rtl/>
        </w:rPr>
        <w:t>לא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תישא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ולא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תידרש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לשאת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ולא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תשפה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ולא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תידרש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לשפות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משתתף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כלשהו</w:t>
      </w:r>
      <w:r w:rsidRPr="000E68D6">
        <w:rPr>
          <w:rFonts w:ascii="David" w:hAnsi="David" w:cs="David"/>
          <w:sz w:val="28"/>
          <w:szCs w:val="28"/>
          <w:rtl/>
        </w:rPr>
        <w:t xml:space="preserve">, </w:t>
      </w:r>
      <w:r w:rsidRPr="000E68D6">
        <w:rPr>
          <w:rFonts w:ascii="David" w:hAnsi="David" w:cs="David" w:hint="cs"/>
          <w:sz w:val="28"/>
          <w:szCs w:val="28"/>
          <w:rtl/>
        </w:rPr>
        <w:t>בגין</w:t>
      </w:r>
      <w:r w:rsidRPr="000E68D6">
        <w:rPr>
          <w:rFonts w:ascii="David" w:hAnsi="David" w:cs="David"/>
          <w:sz w:val="28"/>
          <w:szCs w:val="28"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כל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הוצאה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ו</w:t>
      </w:r>
      <w:r w:rsidRPr="000E68D6">
        <w:rPr>
          <w:rFonts w:ascii="David" w:hAnsi="David" w:cs="David"/>
          <w:sz w:val="28"/>
          <w:szCs w:val="28"/>
          <w:rtl/>
        </w:rPr>
        <w:t>/</w:t>
      </w:r>
      <w:r w:rsidRPr="000E68D6">
        <w:rPr>
          <w:rFonts w:ascii="David" w:hAnsi="David" w:cs="David" w:hint="cs"/>
          <w:sz w:val="28"/>
          <w:szCs w:val="28"/>
          <w:rtl/>
        </w:rPr>
        <w:t>או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נזק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ישיר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ו</w:t>
      </w:r>
      <w:r w:rsidRPr="000E68D6">
        <w:rPr>
          <w:rFonts w:ascii="David" w:hAnsi="David" w:cs="David"/>
          <w:sz w:val="28"/>
          <w:szCs w:val="28"/>
          <w:rtl/>
        </w:rPr>
        <w:t>/</w:t>
      </w:r>
      <w:r w:rsidRPr="000E68D6">
        <w:rPr>
          <w:rFonts w:ascii="David" w:hAnsi="David" w:cs="David" w:hint="cs"/>
          <w:sz w:val="28"/>
          <w:szCs w:val="28"/>
          <w:rtl/>
        </w:rPr>
        <w:t>או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עקיף</w:t>
      </w:r>
      <w:r w:rsidRPr="000E68D6">
        <w:rPr>
          <w:rFonts w:ascii="David" w:hAnsi="David" w:cs="David"/>
          <w:sz w:val="28"/>
          <w:szCs w:val="28"/>
          <w:rtl/>
        </w:rPr>
        <w:t xml:space="preserve">, </w:t>
      </w:r>
      <w:r w:rsidRPr="000E68D6">
        <w:rPr>
          <w:rFonts w:ascii="David" w:hAnsi="David" w:cs="David" w:hint="cs"/>
          <w:sz w:val="28"/>
          <w:szCs w:val="28"/>
          <w:rtl/>
        </w:rPr>
        <w:t>לרבות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נזק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תוצאתי</w:t>
      </w:r>
      <w:r w:rsidRPr="000E68D6">
        <w:rPr>
          <w:rFonts w:ascii="David" w:hAnsi="David" w:cs="David"/>
          <w:sz w:val="28"/>
          <w:szCs w:val="28"/>
          <w:rtl/>
        </w:rPr>
        <w:t xml:space="preserve">, </w:t>
      </w:r>
      <w:r w:rsidRPr="000E68D6">
        <w:rPr>
          <w:rFonts w:ascii="David" w:hAnsi="David" w:cs="David" w:hint="cs"/>
          <w:sz w:val="28"/>
          <w:szCs w:val="28"/>
          <w:rtl/>
        </w:rPr>
        <w:t>שנגרם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לו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כתוצאה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מהשתתפותו</w:t>
      </w:r>
      <w:r w:rsidRPr="000E68D6">
        <w:rPr>
          <w:rFonts w:ascii="David" w:hAnsi="David" w:cs="David"/>
          <w:sz w:val="28"/>
          <w:szCs w:val="28"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במבצע</w:t>
      </w:r>
      <w:r w:rsidRPr="000E68D6">
        <w:rPr>
          <w:rFonts w:ascii="David" w:hAnsi="David" w:cs="David"/>
          <w:sz w:val="28"/>
          <w:szCs w:val="28"/>
          <w:rtl/>
        </w:rPr>
        <w:t>.</w:t>
      </w:r>
      <w:r w:rsidRPr="000E68D6">
        <w:rPr>
          <w:rFonts w:ascii="David" w:hAnsi="David" w:cs="David"/>
          <w:sz w:val="28"/>
          <w:szCs w:val="28"/>
        </w:rPr>
        <w:t xml:space="preserve"> </w:t>
      </w:r>
    </w:p>
    <w:p w14:paraId="39C0C356" w14:textId="482AA596" w:rsidR="00855715" w:rsidRPr="000E68D6" w:rsidRDefault="00855715" w:rsidP="001501B7">
      <w:pPr>
        <w:pStyle w:val="ae"/>
        <w:numPr>
          <w:ilvl w:val="0"/>
          <w:numId w:val="7"/>
        </w:numPr>
        <w:spacing w:before="120" w:line="240" w:lineRule="auto"/>
        <w:ind w:left="85" w:firstLine="0"/>
        <w:contextualSpacing w:val="0"/>
        <w:jc w:val="both"/>
        <w:rPr>
          <w:rFonts w:ascii="David" w:hAnsi="David" w:cs="David"/>
          <w:sz w:val="28"/>
          <w:szCs w:val="28"/>
        </w:rPr>
      </w:pPr>
      <w:r w:rsidRPr="000E68D6">
        <w:rPr>
          <w:rFonts w:ascii="David" w:hAnsi="David" w:cs="David" w:hint="cs"/>
          <w:sz w:val="28"/>
          <w:szCs w:val="28"/>
          <w:rtl/>
        </w:rPr>
        <w:t>עורכת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הפעילות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ו</w:t>
      </w:r>
      <w:r w:rsidRPr="000E68D6">
        <w:rPr>
          <w:rFonts w:ascii="David" w:hAnsi="David" w:cs="David"/>
          <w:sz w:val="28"/>
          <w:szCs w:val="28"/>
          <w:rtl/>
        </w:rPr>
        <w:t>/</w:t>
      </w:r>
      <w:r w:rsidRPr="000E68D6">
        <w:rPr>
          <w:rFonts w:ascii="David" w:hAnsi="David" w:cs="David" w:hint="cs"/>
          <w:sz w:val="28"/>
          <w:szCs w:val="28"/>
          <w:rtl/>
        </w:rPr>
        <w:t>או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מי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מטעמה</w:t>
      </w:r>
      <w:r w:rsidRPr="000E68D6">
        <w:rPr>
          <w:rFonts w:ascii="David" w:hAnsi="David" w:cs="David"/>
          <w:sz w:val="28"/>
          <w:szCs w:val="28"/>
          <w:rtl/>
        </w:rPr>
        <w:t xml:space="preserve">, </w:t>
      </w:r>
      <w:r w:rsidRPr="000E68D6">
        <w:rPr>
          <w:rFonts w:ascii="David" w:hAnsi="David" w:cs="David" w:hint="cs"/>
          <w:sz w:val="28"/>
          <w:szCs w:val="28"/>
          <w:rtl/>
        </w:rPr>
        <w:t>לא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תישא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באחריות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מסוג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כלשהו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לרבות</w:t>
      </w:r>
      <w:r w:rsidRPr="000E68D6">
        <w:rPr>
          <w:rFonts w:ascii="David" w:hAnsi="David" w:cs="David"/>
          <w:sz w:val="28"/>
          <w:szCs w:val="28"/>
          <w:rtl/>
        </w:rPr>
        <w:t xml:space="preserve">, </w:t>
      </w:r>
      <w:r w:rsidRPr="000E68D6">
        <w:rPr>
          <w:rFonts w:ascii="David" w:hAnsi="David" w:cs="David" w:hint="cs"/>
          <w:sz w:val="28"/>
          <w:szCs w:val="28"/>
          <w:rtl/>
        </w:rPr>
        <w:t>ומבלי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לגרוע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מכלליות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האמור</w:t>
      </w:r>
      <w:r w:rsidRPr="000E68D6">
        <w:rPr>
          <w:rFonts w:ascii="David" w:hAnsi="David" w:cs="David"/>
          <w:sz w:val="28"/>
          <w:szCs w:val="28"/>
          <w:rtl/>
        </w:rPr>
        <w:t xml:space="preserve">, </w:t>
      </w:r>
      <w:r w:rsidRPr="000E68D6">
        <w:rPr>
          <w:rFonts w:ascii="David" w:hAnsi="David" w:cs="David" w:hint="cs"/>
          <w:sz w:val="28"/>
          <w:szCs w:val="28"/>
          <w:rtl/>
        </w:rPr>
        <w:t>אחריות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בגין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נזקי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גוף</w:t>
      </w:r>
      <w:r w:rsidRPr="000E68D6">
        <w:rPr>
          <w:rFonts w:ascii="David" w:hAnsi="David" w:cs="David"/>
          <w:sz w:val="28"/>
          <w:szCs w:val="28"/>
          <w:rtl/>
        </w:rPr>
        <w:t xml:space="preserve">, </w:t>
      </w:r>
      <w:r w:rsidRPr="000E68D6">
        <w:rPr>
          <w:rFonts w:ascii="David" w:hAnsi="David" w:cs="David" w:hint="cs"/>
          <w:sz w:val="28"/>
          <w:szCs w:val="28"/>
          <w:rtl/>
        </w:rPr>
        <w:t>עקב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טיבו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ו</w:t>
      </w:r>
      <w:r w:rsidRPr="000E68D6">
        <w:rPr>
          <w:rFonts w:ascii="David" w:hAnsi="David" w:cs="David"/>
          <w:sz w:val="28"/>
          <w:szCs w:val="28"/>
          <w:rtl/>
        </w:rPr>
        <w:t>/</w:t>
      </w:r>
      <w:r w:rsidRPr="000E68D6">
        <w:rPr>
          <w:rFonts w:ascii="David" w:hAnsi="David" w:cs="David" w:hint="cs"/>
          <w:sz w:val="28"/>
          <w:szCs w:val="28"/>
          <w:rtl/>
        </w:rPr>
        <w:t>או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איכותו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של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הפרס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אשר</w:t>
      </w:r>
      <w:r w:rsidRPr="000E68D6">
        <w:rPr>
          <w:rFonts w:ascii="David" w:hAnsi="David" w:cs="David"/>
          <w:sz w:val="28"/>
          <w:szCs w:val="28"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יחולק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לזוכה</w:t>
      </w:r>
      <w:r w:rsidRPr="000E68D6">
        <w:rPr>
          <w:rFonts w:ascii="David" w:hAnsi="David" w:cs="David"/>
          <w:sz w:val="28"/>
          <w:szCs w:val="28"/>
          <w:rtl/>
        </w:rPr>
        <w:t xml:space="preserve">. </w:t>
      </w:r>
      <w:r w:rsidRPr="000E68D6">
        <w:rPr>
          <w:rFonts w:ascii="David" w:hAnsi="David" w:cs="David" w:hint="cs"/>
          <w:sz w:val="28"/>
          <w:szCs w:val="28"/>
          <w:rtl/>
        </w:rPr>
        <w:t>מובהר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כי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עורכת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הפעילות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אינה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אחראית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לכל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נזק</w:t>
      </w:r>
      <w:r w:rsidRPr="000E68D6">
        <w:rPr>
          <w:rFonts w:ascii="David" w:hAnsi="David" w:cs="David"/>
          <w:sz w:val="28"/>
          <w:szCs w:val="28"/>
          <w:rtl/>
        </w:rPr>
        <w:t xml:space="preserve">, </w:t>
      </w:r>
      <w:r w:rsidRPr="000E68D6">
        <w:rPr>
          <w:rFonts w:ascii="David" w:hAnsi="David" w:cs="David" w:hint="cs"/>
          <w:sz w:val="28"/>
          <w:szCs w:val="28"/>
          <w:rtl/>
        </w:rPr>
        <w:t>אי</w:t>
      </w:r>
      <w:r w:rsidRPr="000E68D6">
        <w:rPr>
          <w:rFonts w:ascii="David" w:hAnsi="David" w:cs="David"/>
          <w:sz w:val="28"/>
          <w:szCs w:val="28"/>
          <w:rtl/>
        </w:rPr>
        <w:t>-</w:t>
      </w:r>
      <w:r w:rsidRPr="000E68D6">
        <w:rPr>
          <w:rFonts w:ascii="David" w:hAnsi="David" w:cs="David" w:hint="cs"/>
          <w:sz w:val="28"/>
          <w:szCs w:val="28"/>
          <w:rtl/>
        </w:rPr>
        <w:t>תקינות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ו</w:t>
      </w:r>
      <w:r w:rsidRPr="000E68D6">
        <w:rPr>
          <w:rFonts w:ascii="David" w:hAnsi="David" w:cs="David"/>
          <w:sz w:val="28"/>
          <w:szCs w:val="28"/>
          <w:rtl/>
        </w:rPr>
        <w:t>/</w:t>
      </w:r>
      <w:r w:rsidRPr="000E68D6">
        <w:rPr>
          <w:rFonts w:ascii="David" w:hAnsi="David" w:cs="David" w:hint="cs"/>
          <w:sz w:val="28"/>
          <w:szCs w:val="28"/>
          <w:rtl/>
        </w:rPr>
        <w:t>או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אי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התאמה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בנוגע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לפרסים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או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לאספקתם</w:t>
      </w:r>
      <w:r w:rsidRPr="000E68D6">
        <w:rPr>
          <w:rFonts w:ascii="David" w:hAnsi="David" w:cs="David"/>
          <w:sz w:val="28"/>
          <w:szCs w:val="28"/>
          <w:rtl/>
        </w:rPr>
        <w:t xml:space="preserve"> </w:t>
      </w:r>
      <w:r w:rsidRPr="000E68D6">
        <w:rPr>
          <w:rFonts w:ascii="David" w:hAnsi="David" w:cs="David" w:hint="cs"/>
          <w:sz w:val="28"/>
          <w:szCs w:val="28"/>
          <w:rtl/>
        </w:rPr>
        <w:t>ו</w:t>
      </w:r>
      <w:r w:rsidR="00517BC4">
        <w:rPr>
          <w:rFonts w:ascii="David" w:hAnsi="David" w:cs="David" w:hint="cs"/>
          <w:sz w:val="28"/>
          <w:szCs w:val="28"/>
          <w:rtl/>
        </w:rPr>
        <w:t xml:space="preserve">/או </w:t>
      </w:r>
      <w:r w:rsidRPr="000E68D6">
        <w:rPr>
          <w:rFonts w:ascii="David" w:hAnsi="David" w:cs="David" w:hint="cs"/>
          <w:sz w:val="28"/>
          <w:szCs w:val="28"/>
          <w:rtl/>
        </w:rPr>
        <w:t>מימושם</w:t>
      </w:r>
      <w:r w:rsidRPr="000E68D6">
        <w:rPr>
          <w:rFonts w:ascii="David" w:hAnsi="David" w:cs="David"/>
          <w:sz w:val="28"/>
          <w:szCs w:val="28"/>
          <w:rtl/>
        </w:rPr>
        <w:t>.</w:t>
      </w:r>
      <w:r w:rsidRPr="000E68D6">
        <w:rPr>
          <w:rFonts w:ascii="David" w:hAnsi="David" w:cs="David"/>
          <w:sz w:val="28"/>
          <w:szCs w:val="28"/>
        </w:rPr>
        <w:t xml:space="preserve"> </w:t>
      </w:r>
    </w:p>
    <w:sectPr w:rsidR="00855715" w:rsidRPr="000E68D6" w:rsidSect="004F647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338FE"/>
    <w:multiLevelType w:val="multilevel"/>
    <w:tmpl w:val="C7A0B8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lang w:bidi="he-IL"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054021B5"/>
    <w:multiLevelType w:val="hybridMultilevel"/>
    <w:tmpl w:val="7C6239BC"/>
    <w:lvl w:ilvl="0" w:tplc="C6DA2486">
      <w:start w:val="1"/>
      <w:numFmt w:val="hebrew1"/>
      <w:lvlText w:val="%1."/>
      <w:lvlJc w:val="left"/>
      <w:pPr>
        <w:ind w:left="720" w:hanging="360"/>
      </w:pPr>
      <w:rPr>
        <w:rFonts w:hint="default"/>
        <w:u w:val="none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717F65"/>
    <w:multiLevelType w:val="multilevel"/>
    <w:tmpl w:val="C7A20D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444D6E6C"/>
    <w:multiLevelType w:val="hybridMultilevel"/>
    <w:tmpl w:val="EDA437A0"/>
    <w:lvl w:ilvl="0" w:tplc="FA9605C6">
      <w:start w:val="1"/>
      <w:numFmt w:val="hebrew1"/>
      <w:lvlText w:val="%1."/>
      <w:lvlJc w:val="left"/>
      <w:pPr>
        <w:ind w:left="869" w:hanging="360"/>
      </w:pPr>
      <w:rPr>
        <w:rFonts w:hint="default"/>
        <w:u w:val="none"/>
      </w:rPr>
    </w:lvl>
    <w:lvl w:ilvl="1" w:tplc="20000019" w:tentative="1">
      <w:start w:val="1"/>
      <w:numFmt w:val="lowerLetter"/>
      <w:lvlText w:val="%2."/>
      <w:lvlJc w:val="left"/>
      <w:pPr>
        <w:ind w:left="1589" w:hanging="360"/>
      </w:pPr>
    </w:lvl>
    <w:lvl w:ilvl="2" w:tplc="2000001B" w:tentative="1">
      <w:start w:val="1"/>
      <w:numFmt w:val="lowerRoman"/>
      <w:lvlText w:val="%3."/>
      <w:lvlJc w:val="right"/>
      <w:pPr>
        <w:ind w:left="2309" w:hanging="180"/>
      </w:pPr>
    </w:lvl>
    <w:lvl w:ilvl="3" w:tplc="2000000F" w:tentative="1">
      <w:start w:val="1"/>
      <w:numFmt w:val="decimal"/>
      <w:lvlText w:val="%4."/>
      <w:lvlJc w:val="left"/>
      <w:pPr>
        <w:ind w:left="3029" w:hanging="360"/>
      </w:pPr>
    </w:lvl>
    <w:lvl w:ilvl="4" w:tplc="20000019" w:tentative="1">
      <w:start w:val="1"/>
      <w:numFmt w:val="lowerLetter"/>
      <w:lvlText w:val="%5."/>
      <w:lvlJc w:val="left"/>
      <w:pPr>
        <w:ind w:left="3749" w:hanging="360"/>
      </w:pPr>
    </w:lvl>
    <w:lvl w:ilvl="5" w:tplc="2000001B" w:tentative="1">
      <w:start w:val="1"/>
      <w:numFmt w:val="lowerRoman"/>
      <w:lvlText w:val="%6."/>
      <w:lvlJc w:val="right"/>
      <w:pPr>
        <w:ind w:left="4469" w:hanging="180"/>
      </w:pPr>
    </w:lvl>
    <w:lvl w:ilvl="6" w:tplc="2000000F" w:tentative="1">
      <w:start w:val="1"/>
      <w:numFmt w:val="decimal"/>
      <w:lvlText w:val="%7."/>
      <w:lvlJc w:val="left"/>
      <w:pPr>
        <w:ind w:left="5189" w:hanging="360"/>
      </w:pPr>
    </w:lvl>
    <w:lvl w:ilvl="7" w:tplc="20000019" w:tentative="1">
      <w:start w:val="1"/>
      <w:numFmt w:val="lowerLetter"/>
      <w:lvlText w:val="%8."/>
      <w:lvlJc w:val="left"/>
      <w:pPr>
        <w:ind w:left="5909" w:hanging="360"/>
      </w:pPr>
    </w:lvl>
    <w:lvl w:ilvl="8" w:tplc="2000001B" w:tentative="1">
      <w:start w:val="1"/>
      <w:numFmt w:val="lowerRoman"/>
      <w:lvlText w:val="%9."/>
      <w:lvlJc w:val="right"/>
      <w:pPr>
        <w:ind w:left="6629" w:hanging="180"/>
      </w:pPr>
    </w:lvl>
  </w:abstractNum>
  <w:abstractNum w:abstractNumId="4" w15:restartNumberingAfterBreak="0">
    <w:nsid w:val="453967D2"/>
    <w:multiLevelType w:val="hybridMultilevel"/>
    <w:tmpl w:val="604CE140"/>
    <w:lvl w:ilvl="0" w:tplc="1EF4C432">
      <w:start w:val="9"/>
      <w:numFmt w:val="hebrew1"/>
      <w:lvlText w:val="%1."/>
      <w:lvlJc w:val="left"/>
      <w:pPr>
        <w:ind w:left="785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505" w:hanging="360"/>
      </w:pPr>
    </w:lvl>
    <w:lvl w:ilvl="2" w:tplc="2000001B" w:tentative="1">
      <w:start w:val="1"/>
      <w:numFmt w:val="lowerRoman"/>
      <w:lvlText w:val="%3."/>
      <w:lvlJc w:val="right"/>
      <w:pPr>
        <w:ind w:left="2225" w:hanging="180"/>
      </w:pPr>
    </w:lvl>
    <w:lvl w:ilvl="3" w:tplc="2000000F" w:tentative="1">
      <w:start w:val="1"/>
      <w:numFmt w:val="decimal"/>
      <w:lvlText w:val="%4."/>
      <w:lvlJc w:val="left"/>
      <w:pPr>
        <w:ind w:left="2945" w:hanging="360"/>
      </w:pPr>
    </w:lvl>
    <w:lvl w:ilvl="4" w:tplc="20000019" w:tentative="1">
      <w:start w:val="1"/>
      <w:numFmt w:val="lowerLetter"/>
      <w:lvlText w:val="%5."/>
      <w:lvlJc w:val="left"/>
      <w:pPr>
        <w:ind w:left="3665" w:hanging="360"/>
      </w:pPr>
    </w:lvl>
    <w:lvl w:ilvl="5" w:tplc="2000001B" w:tentative="1">
      <w:start w:val="1"/>
      <w:numFmt w:val="lowerRoman"/>
      <w:lvlText w:val="%6."/>
      <w:lvlJc w:val="right"/>
      <w:pPr>
        <w:ind w:left="4385" w:hanging="180"/>
      </w:pPr>
    </w:lvl>
    <w:lvl w:ilvl="6" w:tplc="2000000F" w:tentative="1">
      <w:start w:val="1"/>
      <w:numFmt w:val="decimal"/>
      <w:lvlText w:val="%7."/>
      <w:lvlJc w:val="left"/>
      <w:pPr>
        <w:ind w:left="5105" w:hanging="360"/>
      </w:pPr>
    </w:lvl>
    <w:lvl w:ilvl="7" w:tplc="20000019" w:tentative="1">
      <w:start w:val="1"/>
      <w:numFmt w:val="lowerLetter"/>
      <w:lvlText w:val="%8."/>
      <w:lvlJc w:val="left"/>
      <w:pPr>
        <w:ind w:left="5825" w:hanging="360"/>
      </w:pPr>
    </w:lvl>
    <w:lvl w:ilvl="8" w:tplc="2000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 w15:restartNumberingAfterBreak="0">
    <w:nsid w:val="4B8B4E47"/>
    <w:multiLevelType w:val="hybridMultilevel"/>
    <w:tmpl w:val="CC9ADBAE"/>
    <w:lvl w:ilvl="0" w:tplc="EE8C04E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742CBF"/>
    <w:multiLevelType w:val="hybridMultilevel"/>
    <w:tmpl w:val="E51635A0"/>
    <w:lvl w:ilvl="0" w:tplc="7CBA8266">
      <w:start w:val="7"/>
      <w:numFmt w:val="hebrew1"/>
      <w:lvlText w:val="%1."/>
      <w:lvlJc w:val="left"/>
      <w:pPr>
        <w:ind w:left="786" w:hanging="360"/>
      </w:pPr>
      <w:rPr>
        <w:rFonts w:asciiTheme="minorHAnsi" w:hAnsiTheme="minorHAnsi" w:hint="default"/>
      </w:rPr>
    </w:lvl>
    <w:lvl w:ilvl="1" w:tplc="20000019">
      <w:start w:val="1"/>
      <w:numFmt w:val="lowerLetter"/>
      <w:lvlText w:val="%2."/>
      <w:lvlJc w:val="left"/>
      <w:pPr>
        <w:ind w:left="1506" w:hanging="360"/>
      </w:pPr>
    </w:lvl>
    <w:lvl w:ilvl="2" w:tplc="2000001B" w:tentative="1">
      <w:start w:val="1"/>
      <w:numFmt w:val="lowerRoman"/>
      <w:lvlText w:val="%3."/>
      <w:lvlJc w:val="right"/>
      <w:pPr>
        <w:ind w:left="2226" w:hanging="180"/>
      </w:pPr>
    </w:lvl>
    <w:lvl w:ilvl="3" w:tplc="2000000F" w:tentative="1">
      <w:start w:val="1"/>
      <w:numFmt w:val="decimal"/>
      <w:lvlText w:val="%4."/>
      <w:lvlJc w:val="left"/>
      <w:pPr>
        <w:ind w:left="2946" w:hanging="360"/>
      </w:pPr>
    </w:lvl>
    <w:lvl w:ilvl="4" w:tplc="20000019" w:tentative="1">
      <w:start w:val="1"/>
      <w:numFmt w:val="lowerLetter"/>
      <w:lvlText w:val="%5."/>
      <w:lvlJc w:val="left"/>
      <w:pPr>
        <w:ind w:left="3666" w:hanging="360"/>
      </w:pPr>
    </w:lvl>
    <w:lvl w:ilvl="5" w:tplc="2000001B" w:tentative="1">
      <w:start w:val="1"/>
      <w:numFmt w:val="lowerRoman"/>
      <w:lvlText w:val="%6."/>
      <w:lvlJc w:val="right"/>
      <w:pPr>
        <w:ind w:left="4386" w:hanging="180"/>
      </w:pPr>
    </w:lvl>
    <w:lvl w:ilvl="6" w:tplc="2000000F" w:tentative="1">
      <w:start w:val="1"/>
      <w:numFmt w:val="decimal"/>
      <w:lvlText w:val="%7."/>
      <w:lvlJc w:val="left"/>
      <w:pPr>
        <w:ind w:left="5106" w:hanging="360"/>
      </w:pPr>
    </w:lvl>
    <w:lvl w:ilvl="7" w:tplc="20000019" w:tentative="1">
      <w:start w:val="1"/>
      <w:numFmt w:val="lowerLetter"/>
      <w:lvlText w:val="%8."/>
      <w:lvlJc w:val="left"/>
      <w:pPr>
        <w:ind w:left="5826" w:hanging="360"/>
      </w:pPr>
    </w:lvl>
    <w:lvl w:ilvl="8" w:tplc="200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5FDF4200"/>
    <w:multiLevelType w:val="hybridMultilevel"/>
    <w:tmpl w:val="B85E8C34"/>
    <w:lvl w:ilvl="0" w:tplc="02F82A5E">
      <w:start w:val="2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43250B"/>
    <w:multiLevelType w:val="hybridMultilevel"/>
    <w:tmpl w:val="EDA437A0"/>
    <w:lvl w:ilvl="0" w:tplc="FA9605C6">
      <w:start w:val="1"/>
      <w:numFmt w:val="hebrew1"/>
      <w:lvlText w:val="%1."/>
      <w:lvlJc w:val="left"/>
      <w:pPr>
        <w:ind w:left="869" w:hanging="360"/>
      </w:pPr>
      <w:rPr>
        <w:rFonts w:hint="default"/>
        <w:u w:val="none"/>
      </w:rPr>
    </w:lvl>
    <w:lvl w:ilvl="1" w:tplc="20000019" w:tentative="1">
      <w:start w:val="1"/>
      <w:numFmt w:val="lowerLetter"/>
      <w:lvlText w:val="%2."/>
      <w:lvlJc w:val="left"/>
      <w:pPr>
        <w:ind w:left="1589" w:hanging="360"/>
      </w:pPr>
    </w:lvl>
    <w:lvl w:ilvl="2" w:tplc="2000001B" w:tentative="1">
      <w:start w:val="1"/>
      <w:numFmt w:val="lowerRoman"/>
      <w:lvlText w:val="%3."/>
      <w:lvlJc w:val="right"/>
      <w:pPr>
        <w:ind w:left="2309" w:hanging="180"/>
      </w:pPr>
    </w:lvl>
    <w:lvl w:ilvl="3" w:tplc="2000000F" w:tentative="1">
      <w:start w:val="1"/>
      <w:numFmt w:val="decimal"/>
      <w:lvlText w:val="%4."/>
      <w:lvlJc w:val="left"/>
      <w:pPr>
        <w:ind w:left="3029" w:hanging="360"/>
      </w:pPr>
    </w:lvl>
    <w:lvl w:ilvl="4" w:tplc="20000019" w:tentative="1">
      <w:start w:val="1"/>
      <w:numFmt w:val="lowerLetter"/>
      <w:lvlText w:val="%5."/>
      <w:lvlJc w:val="left"/>
      <w:pPr>
        <w:ind w:left="3749" w:hanging="360"/>
      </w:pPr>
    </w:lvl>
    <w:lvl w:ilvl="5" w:tplc="2000001B" w:tentative="1">
      <w:start w:val="1"/>
      <w:numFmt w:val="lowerRoman"/>
      <w:lvlText w:val="%6."/>
      <w:lvlJc w:val="right"/>
      <w:pPr>
        <w:ind w:left="4469" w:hanging="180"/>
      </w:pPr>
    </w:lvl>
    <w:lvl w:ilvl="6" w:tplc="2000000F" w:tentative="1">
      <w:start w:val="1"/>
      <w:numFmt w:val="decimal"/>
      <w:lvlText w:val="%7."/>
      <w:lvlJc w:val="left"/>
      <w:pPr>
        <w:ind w:left="5189" w:hanging="360"/>
      </w:pPr>
    </w:lvl>
    <w:lvl w:ilvl="7" w:tplc="20000019" w:tentative="1">
      <w:start w:val="1"/>
      <w:numFmt w:val="lowerLetter"/>
      <w:lvlText w:val="%8."/>
      <w:lvlJc w:val="left"/>
      <w:pPr>
        <w:ind w:left="5909" w:hanging="360"/>
      </w:pPr>
    </w:lvl>
    <w:lvl w:ilvl="8" w:tplc="2000001B" w:tentative="1">
      <w:start w:val="1"/>
      <w:numFmt w:val="lowerRoman"/>
      <w:lvlText w:val="%9."/>
      <w:lvlJc w:val="right"/>
      <w:pPr>
        <w:ind w:left="6629" w:hanging="180"/>
      </w:pPr>
    </w:lvl>
  </w:abstractNum>
  <w:abstractNum w:abstractNumId="9" w15:restartNumberingAfterBreak="0">
    <w:nsid w:val="66C1431C"/>
    <w:multiLevelType w:val="multilevel"/>
    <w:tmpl w:val="C7A0B8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lang w:bidi="he-IL"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 w15:restartNumberingAfterBreak="0">
    <w:nsid w:val="70071858"/>
    <w:multiLevelType w:val="hybridMultilevel"/>
    <w:tmpl w:val="2BA240AA"/>
    <w:lvl w:ilvl="0" w:tplc="84148906">
      <w:start w:val="7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936233"/>
    <w:multiLevelType w:val="hybridMultilevel"/>
    <w:tmpl w:val="838C13F2"/>
    <w:lvl w:ilvl="0" w:tplc="2AFEAEF6">
      <w:start w:val="6"/>
      <w:numFmt w:val="hebrew1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28184C"/>
    <w:multiLevelType w:val="hybridMultilevel"/>
    <w:tmpl w:val="753C21DE"/>
    <w:lvl w:ilvl="0" w:tplc="0A80434A">
      <w:start w:val="9"/>
      <w:numFmt w:val="hebrew1"/>
      <w:lvlText w:val="%1.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7"/>
  </w:num>
  <w:num w:numId="5">
    <w:abstractNumId w:val="6"/>
  </w:num>
  <w:num w:numId="6">
    <w:abstractNumId w:val="9"/>
  </w:num>
  <w:num w:numId="7">
    <w:abstractNumId w:val="10"/>
  </w:num>
  <w:num w:numId="8">
    <w:abstractNumId w:val="11"/>
  </w:num>
  <w:num w:numId="9">
    <w:abstractNumId w:val="12"/>
  </w:num>
  <w:num w:numId="10">
    <w:abstractNumId w:val="8"/>
  </w:num>
  <w:num w:numId="11">
    <w:abstractNumId w:val="1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715"/>
    <w:rsid w:val="000963EF"/>
    <w:rsid w:val="000E68D6"/>
    <w:rsid w:val="00147215"/>
    <w:rsid w:val="001501B7"/>
    <w:rsid w:val="00310B2B"/>
    <w:rsid w:val="003D6B43"/>
    <w:rsid w:val="00401DA5"/>
    <w:rsid w:val="00493CDD"/>
    <w:rsid w:val="00517BC4"/>
    <w:rsid w:val="0052749F"/>
    <w:rsid w:val="00554120"/>
    <w:rsid w:val="00663486"/>
    <w:rsid w:val="00677DC2"/>
    <w:rsid w:val="006C7806"/>
    <w:rsid w:val="006D4F0C"/>
    <w:rsid w:val="00701B8C"/>
    <w:rsid w:val="007A54D8"/>
    <w:rsid w:val="007F3E59"/>
    <w:rsid w:val="0084794F"/>
    <w:rsid w:val="00855715"/>
    <w:rsid w:val="00874A36"/>
    <w:rsid w:val="00962261"/>
    <w:rsid w:val="00A448FD"/>
    <w:rsid w:val="00B24333"/>
    <w:rsid w:val="00B64A71"/>
    <w:rsid w:val="00B71224"/>
    <w:rsid w:val="00BA499B"/>
    <w:rsid w:val="00C5684F"/>
    <w:rsid w:val="00C640D0"/>
    <w:rsid w:val="00CE614E"/>
    <w:rsid w:val="00CF6395"/>
    <w:rsid w:val="00DA0E3F"/>
    <w:rsid w:val="00DD4F91"/>
    <w:rsid w:val="00DE5EF5"/>
    <w:rsid w:val="00EC6D09"/>
    <w:rsid w:val="00F42B3B"/>
    <w:rsid w:val="00F943BB"/>
    <w:rsid w:val="00F97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38ECB9"/>
  <w15:chartTrackingRefBased/>
  <w15:docId w15:val="{CDBAFAFC-E8B7-4F5A-852A-F250A0321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5715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NormalWeb">
    <w:name w:val="Normal (Web)"/>
    <w:basedOn w:val="a"/>
    <w:uiPriority w:val="99"/>
    <w:semiHidden/>
    <w:unhideWhenUsed/>
    <w:rsid w:val="00855715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8557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טקסט בלונים תו"/>
    <w:basedOn w:val="a0"/>
    <w:link w:val="a3"/>
    <w:uiPriority w:val="99"/>
    <w:semiHidden/>
    <w:rsid w:val="00855715"/>
    <w:rPr>
      <w:rFonts w:ascii="Segoe UI" w:hAnsi="Segoe UI" w:cs="Segoe UI"/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855715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855715"/>
    <w:pPr>
      <w:spacing w:line="240" w:lineRule="auto"/>
    </w:pPr>
    <w:rPr>
      <w:sz w:val="20"/>
      <w:szCs w:val="20"/>
    </w:rPr>
  </w:style>
  <w:style w:type="character" w:customStyle="1" w:styleId="a7">
    <w:name w:val="טקסט הערה תו"/>
    <w:basedOn w:val="a0"/>
    <w:link w:val="a6"/>
    <w:uiPriority w:val="99"/>
    <w:semiHidden/>
    <w:rsid w:val="00855715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855715"/>
    <w:rPr>
      <w:b/>
      <w:bCs/>
    </w:rPr>
  </w:style>
  <w:style w:type="character" w:customStyle="1" w:styleId="a9">
    <w:name w:val="נושא הערה תו"/>
    <w:basedOn w:val="a7"/>
    <w:link w:val="a8"/>
    <w:uiPriority w:val="99"/>
    <w:semiHidden/>
    <w:rsid w:val="00855715"/>
    <w:rPr>
      <w:b/>
      <w:bCs/>
      <w:sz w:val="20"/>
      <w:szCs w:val="20"/>
    </w:rPr>
  </w:style>
  <w:style w:type="paragraph" w:styleId="aa">
    <w:name w:val="header"/>
    <w:basedOn w:val="a"/>
    <w:link w:val="ab"/>
    <w:uiPriority w:val="99"/>
    <w:unhideWhenUsed/>
    <w:rsid w:val="0085571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b">
    <w:name w:val="כותרת עליונה תו"/>
    <w:basedOn w:val="a0"/>
    <w:link w:val="aa"/>
    <w:uiPriority w:val="99"/>
    <w:rsid w:val="00855715"/>
  </w:style>
  <w:style w:type="paragraph" w:styleId="ac">
    <w:name w:val="footer"/>
    <w:basedOn w:val="a"/>
    <w:link w:val="ad"/>
    <w:uiPriority w:val="99"/>
    <w:unhideWhenUsed/>
    <w:rsid w:val="0085571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d">
    <w:name w:val="כותרת תחתונה תו"/>
    <w:basedOn w:val="a0"/>
    <w:link w:val="ac"/>
    <w:uiPriority w:val="99"/>
    <w:rsid w:val="00855715"/>
  </w:style>
  <w:style w:type="character" w:styleId="Hyperlink">
    <w:name w:val="Hyperlink"/>
    <w:unhideWhenUsed/>
    <w:rsid w:val="00855715"/>
    <w:rPr>
      <w:color w:val="0000FF"/>
      <w:u w:val="single"/>
    </w:rPr>
  </w:style>
  <w:style w:type="paragraph" w:styleId="ae">
    <w:name w:val="List Paragraph"/>
    <w:basedOn w:val="a"/>
    <w:uiPriority w:val="34"/>
    <w:qFormat/>
    <w:rsid w:val="00855715"/>
    <w:pPr>
      <w:ind w:left="720"/>
      <w:contextualSpacing/>
    </w:pPr>
  </w:style>
  <w:style w:type="character" w:styleId="af">
    <w:name w:val="Unresolved Mention"/>
    <w:basedOn w:val="a0"/>
    <w:uiPriority w:val="99"/>
    <w:semiHidden/>
    <w:unhideWhenUsed/>
    <w:rsid w:val="00C568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facebook.com/Rami.Levy.Shivuk.Hashikm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81DFB6-CCBA-4641-8CF3-08EA8CC25C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5</Pages>
  <Words>1697</Words>
  <Characters>9678</Characters>
  <Application>Microsoft Office Word</Application>
  <DocSecurity>0</DocSecurity>
  <Lines>80</Lines>
  <Paragraphs>22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דורית כהן נחמה</dc:creator>
  <cp:keywords/>
  <dc:description/>
  <cp:lastModifiedBy>מיכל שפיר</cp:lastModifiedBy>
  <cp:revision>17</cp:revision>
  <cp:lastPrinted>2020-12-01T11:19:00Z</cp:lastPrinted>
  <dcterms:created xsi:type="dcterms:W3CDTF">2020-12-03T10:20:00Z</dcterms:created>
  <dcterms:modified xsi:type="dcterms:W3CDTF">2021-06-01T07:43:00Z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</vt:lpwstr>
  </property>
  <property fmtid="{D5CDD505-2E9C-101B-9397-08002B2CF9AE}" pid="4" name="MachineName">
    <vt:lpwstr>MISHPATIT3</vt:lpwstr>
  </property>
  <property fmtid="{D5CDD505-2E9C-101B-9397-08002B2CF9AE}" pid="5" name="DocCounter">
    <vt:lpwstr>19529</vt:lpwstr>
  </property>
</Properties>
</file>